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52"/>
      </w:tblGrid>
      <w:tr w:rsidR="00A06B1B" w:rsidTr="00A06B1B">
        <w:tc>
          <w:tcPr>
            <w:tcW w:w="4876" w:type="dxa"/>
            <w:hideMark/>
          </w:tcPr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 работодателем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  <w:tc>
          <w:tcPr>
            <w:tcW w:w="4695" w:type="dxa"/>
            <w:hideMark/>
          </w:tcPr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ТОГАПОУ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D5D54">
              <w:rPr>
                <w:rFonts w:ascii="Times New Roman" w:hAnsi="Times New Roman"/>
                <w:sz w:val="28"/>
                <w:szCs w:val="28"/>
              </w:rPr>
              <w:t>Многопрофильный колледж им. И.Т. Карасева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</w:t>
            </w:r>
            <w:r w:rsidR="00CD5D54">
              <w:rPr>
                <w:rFonts w:ascii="Times New Roman" w:hAnsi="Times New Roman"/>
                <w:sz w:val="28"/>
                <w:szCs w:val="28"/>
              </w:rPr>
              <w:t>Бетин А.П.</w:t>
            </w:r>
          </w:p>
          <w:p w:rsidR="00A06B1B" w:rsidRDefault="00A06B1B" w:rsidP="005B5C4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CD5D54">
              <w:rPr>
                <w:rFonts w:ascii="Times New Roman" w:hAnsi="Times New Roman"/>
                <w:sz w:val="28"/>
                <w:szCs w:val="28"/>
              </w:rPr>
              <w:t xml:space="preserve">           «___»__________2022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Default="00D323E2" w:rsidP="00A06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ПРИМЕРНАЯ АДАПТИРОВАННАЯ </w:t>
      </w:r>
      <w:r w:rsidRPr="001722DA">
        <w:rPr>
          <w:rFonts w:ascii="Times New Roman" w:hAnsi="Times New Roman" w:cs="Times New Roman"/>
          <w:b/>
          <w:sz w:val="28"/>
          <w:szCs w:val="28"/>
        </w:rPr>
        <w:t>ОСНОВНАЯ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ОБРАЗОВАТЕЛЬНАЯ </w:t>
      </w:r>
      <w:r w:rsidR="00A06B1B" w:rsidRPr="001722DA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A06B1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ОБУЧЕНИЯ </w:t>
      </w:r>
    </w:p>
    <w:p w:rsidR="00A06B1B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</w:t>
      </w:r>
    </w:p>
    <w:p w:rsidR="00CD5D54" w:rsidRDefault="00CD5D54" w:rsidP="00CD5D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540A">
        <w:rPr>
          <w:rFonts w:ascii="Times New Roman" w:hAnsi="Times New Roman"/>
          <w:b/>
          <w:sz w:val="28"/>
          <w:szCs w:val="28"/>
        </w:rPr>
        <w:t>13249 Кухонный рабочий</w:t>
      </w:r>
    </w:p>
    <w:p w:rsidR="00CD5D54" w:rsidRPr="00C6540A" w:rsidRDefault="00CD5D54" w:rsidP="00CD5D5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(для обучающихся с нарушением интеллекта)</w:t>
      </w: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5D54" w:rsidRPr="00E9572B" w:rsidRDefault="00CD5D54" w:rsidP="00CD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9572B">
        <w:rPr>
          <w:rFonts w:ascii="Times New Roman" w:hAnsi="Times New Roman" w:cs="Times New Roman"/>
          <w:b/>
          <w:sz w:val="28"/>
          <w:szCs w:val="28"/>
        </w:rPr>
        <w:t>Форма получения образования</w:t>
      </w:r>
      <w:r w:rsidRPr="00E9572B">
        <w:rPr>
          <w:rFonts w:ascii="Times New Roman" w:hAnsi="Times New Roman" w:cs="Times New Roman"/>
          <w:sz w:val="28"/>
          <w:szCs w:val="28"/>
        </w:rPr>
        <w:t xml:space="preserve"> </w:t>
      </w:r>
      <w:r w:rsidRPr="00E9572B">
        <w:rPr>
          <w:rFonts w:ascii="Times New Roman" w:hAnsi="Times New Roman" w:cs="Times New Roman"/>
          <w:i/>
          <w:sz w:val="28"/>
          <w:szCs w:val="28"/>
        </w:rPr>
        <w:t>– очная</w:t>
      </w:r>
    </w:p>
    <w:p w:rsidR="00CD5D54" w:rsidRPr="00E9572B" w:rsidRDefault="00CD5D54" w:rsidP="00CD5D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9572B">
        <w:rPr>
          <w:rFonts w:ascii="Times New Roman" w:hAnsi="Times New Roman" w:cs="Times New Roman"/>
          <w:b/>
          <w:sz w:val="28"/>
          <w:szCs w:val="28"/>
        </w:rPr>
        <w:t>Срок обучения</w:t>
      </w:r>
      <w:r w:rsidRPr="00E9572B">
        <w:rPr>
          <w:rFonts w:ascii="Times New Roman" w:hAnsi="Times New Roman" w:cs="Times New Roman"/>
          <w:sz w:val="28"/>
          <w:szCs w:val="28"/>
        </w:rPr>
        <w:t xml:space="preserve"> </w:t>
      </w:r>
      <w:r w:rsidRPr="00E9572B">
        <w:rPr>
          <w:rFonts w:ascii="Times New Roman" w:hAnsi="Times New Roman" w:cs="Times New Roman"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E9572B">
        <w:rPr>
          <w:rFonts w:ascii="Times New Roman" w:hAnsi="Times New Roman" w:cs="Times New Roman"/>
          <w:i/>
          <w:sz w:val="28"/>
          <w:szCs w:val="28"/>
        </w:rPr>
        <w:t xml:space="preserve"> года 10 месяцев</w:t>
      </w:r>
    </w:p>
    <w:p w:rsidR="00CD5D54" w:rsidRPr="00E9572B" w:rsidRDefault="00CD5D54" w:rsidP="00CD5D54">
      <w:pPr>
        <w:spacing w:after="0" w:line="240" w:lineRule="auto"/>
        <w:ind w:left="467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5D54" w:rsidRPr="00E9572B" w:rsidRDefault="00CD5D54" w:rsidP="00CD5D5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D5D54" w:rsidRDefault="00CD5D54" w:rsidP="00CD5D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5D54" w:rsidRPr="00E9572B" w:rsidRDefault="00CD5D54" w:rsidP="00CD5D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5D54" w:rsidRPr="00E9572B" w:rsidRDefault="00CD5D54" w:rsidP="00CD5D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5D54" w:rsidRDefault="00CD5D54" w:rsidP="00CD5D54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D5D54" w:rsidRDefault="00CD5D54" w:rsidP="00CD5D54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п. Строитель, </w:t>
      </w:r>
      <w:r w:rsidRPr="00E9572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2DA">
        <w:rPr>
          <w:rFonts w:ascii="Times New Roman" w:hAnsi="Times New Roman" w:cs="Times New Roman"/>
          <w:sz w:val="28"/>
          <w:szCs w:val="28"/>
        </w:rPr>
        <w:lastRenderedPageBreak/>
        <w:t>Разработчики: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B27">
        <w:rPr>
          <w:rFonts w:ascii="Times New Roman" w:hAnsi="Times New Roman" w:cs="Times New Roman"/>
          <w:sz w:val="28"/>
          <w:szCs w:val="28"/>
        </w:rPr>
        <w:t>Макейкина</w:t>
      </w:r>
      <w:proofErr w:type="spellEnd"/>
      <w:r w:rsidRPr="00FE4B27">
        <w:rPr>
          <w:rFonts w:ascii="Times New Roman" w:hAnsi="Times New Roman" w:cs="Times New Roman"/>
          <w:sz w:val="28"/>
          <w:szCs w:val="28"/>
        </w:rPr>
        <w:t xml:space="preserve"> Э.Ю. – преподаватель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Филиппова С.А</w:t>
      </w:r>
      <w:r w:rsidRPr="00FE4B27">
        <w:rPr>
          <w:rFonts w:ascii="Times New Roman" w:hAnsi="Times New Roman" w:cs="Times New Roman"/>
          <w:sz w:val="28"/>
          <w:szCs w:val="28"/>
        </w:rPr>
        <w:t xml:space="preserve">. – преподаватель 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27">
        <w:rPr>
          <w:rFonts w:ascii="Times New Roman" w:hAnsi="Times New Roman" w:cs="Times New Roman"/>
          <w:sz w:val="28"/>
          <w:szCs w:val="28"/>
        </w:rPr>
        <w:t xml:space="preserve">Максимова Н.А. – преподаватель 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B27">
        <w:rPr>
          <w:rFonts w:ascii="Times New Roman" w:hAnsi="Times New Roman" w:cs="Times New Roman"/>
          <w:sz w:val="28"/>
          <w:szCs w:val="28"/>
        </w:rPr>
        <w:t>Горелкин</w:t>
      </w:r>
      <w:proofErr w:type="spellEnd"/>
      <w:r w:rsidRPr="00FE4B27">
        <w:rPr>
          <w:rFonts w:ascii="Times New Roman" w:hAnsi="Times New Roman" w:cs="Times New Roman"/>
          <w:sz w:val="28"/>
          <w:szCs w:val="28"/>
        </w:rPr>
        <w:t xml:space="preserve"> Б.В. – преподаватель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B27">
        <w:rPr>
          <w:rFonts w:ascii="Times New Roman" w:hAnsi="Times New Roman" w:cs="Times New Roman"/>
          <w:sz w:val="28"/>
          <w:szCs w:val="28"/>
        </w:rPr>
        <w:t>Макейкин</w:t>
      </w:r>
      <w:proofErr w:type="spellEnd"/>
      <w:r w:rsidRPr="00FE4B27">
        <w:rPr>
          <w:rFonts w:ascii="Times New Roman" w:hAnsi="Times New Roman" w:cs="Times New Roman"/>
          <w:sz w:val="28"/>
          <w:szCs w:val="28"/>
        </w:rPr>
        <w:t xml:space="preserve"> А.А. – преподаватель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27">
        <w:rPr>
          <w:rFonts w:ascii="Times New Roman" w:hAnsi="Times New Roman" w:cs="Times New Roman"/>
          <w:sz w:val="28"/>
          <w:szCs w:val="28"/>
        </w:rPr>
        <w:t xml:space="preserve">Шпилевой С.А. – преподаватель 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27">
        <w:rPr>
          <w:rFonts w:ascii="Times New Roman" w:hAnsi="Times New Roman" w:cs="Times New Roman"/>
          <w:sz w:val="28"/>
          <w:szCs w:val="28"/>
        </w:rPr>
        <w:t>Тяжина Н.Г. – мастер производственного обучения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E4B27">
        <w:rPr>
          <w:rFonts w:ascii="Times New Roman" w:hAnsi="Times New Roman" w:cs="Times New Roman"/>
          <w:sz w:val="28"/>
          <w:szCs w:val="28"/>
        </w:rPr>
        <w:t>Чербаева</w:t>
      </w:r>
      <w:proofErr w:type="spellEnd"/>
      <w:r w:rsidRPr="00FE4B27">
        <w:rPr>
          <w:rFonts w:ascii="Times New Roman" w:hAnsi="Times New Roman" w:cs="Times New Roman"/>
          <w:sz w:val="28"/>
          <w:szCs w:val="28"/>
        </w:rPr>
        <w:t xml:space="preserve"> Е.В.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B27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B27">
        <w:rPr>
          <w:rFonts w:ascii="Times New Roman" w:hAnsi="Times New Roman" w:cs="Times New Roman"/>
          <w:sz w:val="28"/>
          <w:szCs w:val="28"/>
        </w:rPr>
        <w:t xml:space="preserve">Кондрашкина О.В.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4B27">
        <w:rPr>
          <w:rFonts w:ascii="Times New Roman" w:hAnsi="Times New Roman" w:cs="Times New Roman"/>
          <w:sz w:val="28"/>
          <w:szCs w:val="28"/>
        </w:rPr>
        <w:t xml:space="preserve">  социальный педагог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воспитатель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Саютина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методист</w:t>
      </w:r>
    </w:p>
    <w:p w:rsidR="00BF4364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Шаронова В.С. – старший мастер</w:t>
      </w:r>
    </w:p>
    <w:p w:rsidR="00BF4364" w:rsidRPr="00FE4B27" w:rsidRDefault="00BF4364" w:rsidP="00BF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заместитель директора </w:t>
      </w: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Pr="001722DA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1B" w:rsidRPr="00A265E1" w:rsidRDefault="00A06B1B" w:rsidP="00A06B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265E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06B1B" w:rsidRPr="00A265E1" w:rsidRDefault="00A06B1B" w:rsidP="00A06B1B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Нормативно-правовые основы разработки </w:t>
      </w:r>
      <w:proofErr w:type="gramStart"/>
      <w:r w:rsidRPr="00A265E1">
        <w:rPr>
          <w:rFonts w:ascii="Times New Roman" w:eastAsia="Times New Roman" w:hAnsi="Times New Roman" w:cs="Times New Roman"/>
          <w:sz w:val="24"/>
          <w:szCs w:val="24"/>
        </w:rPr>
        <w:t>адаптированной  программы</w:t>
      </w:r>
      <w:proofErr w:type="gramEnd"/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A06B1B" w:rsidRPr="00A265E1" w:rsidRDefault="009A1802" w:rsidP="009A1802">
      <w:pPr>
        <w:widowControl w:val="0"/>
        <w:numPr>
          <w:ilvl w:val="1"/>
          <w:numId w:val="4"/>
        </w:numPr>
        <w:tabs>
          <w:tab w:val="left" w:pos="567"/>
          <w:tab w:val="left" w:pos="169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поступающим</w:t>
      </w:r>
    </w:p>
    <w:p w:rsidR="00A06B1B" w:rsidRPr="00A265E1" w:rsidRDefault="00A06B1B" w:rsidP="00A06B1B">
      <w:pPr>
        <w:widowControl w:val="0"/>
        <w:numPr>
          <w:ilvl w:val="0"/>
          <w:numId w:val="4"/>
        </w:num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</w:t>
      </w:r>
      <w:r w:rsidR="009A1802" w:rsidRPr="00A265E1">
        <w:rPr>
          <w:rFonts w:ascii="Times New Roman" w:eastAsia="Times New Roman" w:hAnsi="Times New Roman" w:cs="Times New Roman"/>
          <w:b/>
          <w:sz w:val="24"/>
          <w:szCs w:val="24"/>
        </w:rPr>
        <w:t>я АОППО</w:t>
      </w: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6B1B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Область и </w:t>
      </w:r>
      <w:proofErr w:type="gramStart"/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объекты </w:t>
      </w:r>
      <w:r w:rsidR="00A06B1B" w:rsidRPr="00A265E1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профессиональной</w:t>
      </w:r>
      <w:proofErr w:type="gramEnd"/>
      <w:r w:rsidR="00A06B1B" w:rsidRPr="00A265E1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:rsidR="009A1802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Виды и задачи профессиональной деятельности</w:t>
      </w:r>
    </w:p>
    <w:p w:rsidR="009A1802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Трудовые функции выпускников, формируемые в результате освоения АОППО</w:t>
      </w:r>
    </w:p>
    <w:p w:rsidR="009A1802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Результаты реализации АОППО</w:t>
      </w:r>
    </w:p>
    <w:p w:rsidR="009A1802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Структура АОППО</w:t>
      </w:r>
    </w:p>
    <w:p w:rsidR="009A1802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Трудоемкость АОППО</w:t>
      </w:r>
    </w:p>
    <w:p w:rsidR="00A06B1B" w:rsidRPr="00A265E1" w:rsidRDefault="009A1802" w:rsidP="00A06B1B">
      <w:pPr>
        <w:widowControl w:val="0"/>
        <w:numPr>
          <w:ilvl w:val="1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Срок освоения АОППО</w:t>
      </w:r>
      <w:r w:rsidR="00A06B1B" w:rsidRPr="00A26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B1B" w:rsidRPr="00A265E1" w:rsidRDefault="00A06B1B" w:rsidP="00A265E1">
      <w:pPr>
        <w:widowControl w:val="0"/>
        <w:numPr>
          <w:ilvl w:val="0"/>
          <w:numId w:val="4"/>
        </w:numPr>
        <w:tabs>
          <w:tab w:val="left" w:pos="567"/>
          <w:tab w:val="left" w:pos="1202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Документы, определяющие содержание и организацию образовательного процесса.</w:t>
      </w:r>
    </w:p>
    <w:p w:rsidR="00A06B1B" w:rsidRPr="00A265E1" w:rsidRDefault="00A06B1B" w:rsidP="00A06B1B">
      <w:pPr>
        <w:widowControl w:val="0"/>
        <w:numPr>
          <w:ilvl w:val="0"/>
          <w:numId w:val="4"/>
        </w:numPr>
        <w:tabs>
          <w:tab w:val="left" w:pos="567"/>
          <w:tab w:val="left" w:pos="1016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="00A265E1" w:rsidRPr="00A265E1">
        <w:rPr>
          <w:rFonts w:ascii="Times New Roman" w:eastAsia="Times New Roman" w:hAnsi="Times New Roman" w:cs="Times New Roman"/>
          <w:b/>
          <w:sz w:val="24"/>
          <w:szCs w:val="24"/>
        </w:rPr>
        <w:t xml:space="preserve"> АОППО</w:t>
      </w: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обучающихся.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A265E1">
        <w:rPr>
          <w:rFonts w:ascii="Times New Roman" w:eastAsia="Times New Roman" w:hAnsi="Times New Roman" w:cs="Times New Roman"/>
          <w:sz w:val="24"/>
          <w:szCs w:val="24"/>
        </w:rPr>
        <w:t>итоговой  аттестации</w:t>
      </w:r>
      <w:proofErr w:type="gramEnd"/>
      <w:r w:rsidRPr="00A265E1">
        <w:rPr>
          <w:rFonts w:ascii="Times New Roman" w:eastAsia="Times New Roman" w:hAnsi="Times New Roman" w:cs="Times New Roman"/>
          <w:sz w:val="24"/>
          <w:szCs w:val="24"/>
        </w:rPr>
        <w:t xml:space="preserve"> выпускников</w:t>
      </w:r>
    </w:p>
    <w:p w:rsidR="00A06B1B" w:rsidRPr="00A265E1" w:rsidRDefault="00A06B1B" w:rsidP="00A06B1B">
      <w:pPr>
        <w:widowControl w:val="0"/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инвалидов и выпускников с ограниченными возможностями здоровья.</w:t>
      </w:r>
    </w:p>
    <w:p w:rsidR="00A06B1B" w:rsidRPr="00A265E1" w:rsidRDefault="00A06B1B" w:rsidP="00A06B1B">
      <w:pPr>
        <w:widowControl w:val="0"/>
        <w:numPr>
          <w:ilvl w:val="0"/>
          <w:numId w:val="4"/>
        </w:numPr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Обеспечение специальных условий для обучающихся инвалидов и обучающихся с ограниченными возможностями</w:t>
      </w:r>
      <w:r w:rsidRPr="00A265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Кадровое обеспечение.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Учебно-методическое и информационное обеспечение.</w:t>
      </w:r>
    </w:p>
    <w:p w:rsidR="00A06B1B" w:rsidRPr="00A265E1" w:rsidRDefault="00A06B1B" w:rsidP="00A06B1B">
      <w:pPr>
        <w:widowControl w:val="0"/>
        <w:numPr>
          <w:ilvl w:val="1"/>
          <w:numId w:val="4"/>
        </w:numPr>
        <w:tabs>
          <w:tab w:val="left" w:pos="567"/>
          <w:tab w:val="left" w:pos="1277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обеспечение.</w:t>
      </w:r>
    </w:p>
    <w:p w:rsidR="00A06B1B" w:rsidRPr="00A265E1" w:rsidRDefault="00A265E1" w:rsidP="00BF4364">
      <w:pPr>
        <w:widowControl w:val="0"/>
        <w:tabs>
          <w:tab w:val="left" w:pos="567"/>
          <w:tab w:val="left" w:pos="1277"/>
          <w:tab w:val="right" w:pos="10291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A06B1B" w:rsidRPr="00A265E1">
        <w:rPr>
          <w:rFonts w:ascii="Times New Roman" w:eastAsia="Times New Roman" w:hAnsi="Times New Roman" w:cs="Times New Roman"/>
          <w:b/>
          <w:sz w:val="24"/>
          <w:szCs w:val="24"/>
        </w:rPr>
        <w:t>Тре</w:t>
      </w:r>
      <w:r w:rsidR="00BF4364">
        <w:rPr>
          <w:rFonts w:ascii="Times New Roman" w:eastAsia="Times New Roman" w:hAnsi="Times New Roman" w:cs="Times New Roman"/>
          <w:b/>
          <w:sz w:val="24"/>
          <w:szCs w:val="24"/>
        </w:rPr>
        <w:t xml:space="preserve">бования к организации практики </w:t>
      </w:r>
      <w:r w:rsidR="00A06B1B" w:rsidRPr="00A265E1">
        <w:rPr>
          <w:rFonts w:ascii="Times New Roman" w:eastAsia="Times New Roman" w:hAnsi="Times New Roman" w:cs="Times New Roman"/>
          <w:b/>
          <w:sz w:val="24"/>
          <w:szCs w:val="24"/>
        </w:rPr>
        <w:t>обучающихся инвалидов</w:t>
      </w:r>
      <w:r w:rsidR="00BF436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06B1B" w:rsidRPr="00A265E1">
        <w:rPr>
          <w:rFonts w:ascii="Times New Roman" w:eastAsia="Times New Roman" w:hAnsi="Times New Roman" w:cs="Times New Roman"/>
          <w:b/>
          <w:sz w:val="24"/>
          <w:szCs w:val="24"/>
        </w:rPr>
        <w:t>и обучающихся с ограниченными возможностями здоровья.</w:t>
      </w:r>
    </w:p>
    <w:p w:rsidR="00A06B1B" w:rsidRPr="00A265E1" w:rsidRDefault="00A265E1" w:rsidP="00A265E1">
      <w:pPr>
        <w:widowControl w:val="0"/>
        <w:tabs>
          <w:tab w:val="left" w:pos="567"/>
          <w:tab w:val="left" w:pos="1277"/>
        </w:tabs>
        <w:spacing w:after="0" w:line="360" w:lineRule="auto"/>
        <w:ind w:right="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5E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A06B1B" w:rsidRPr="00A265E1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:rsidR="00A265E1" w:rsidRPr="00815036" w:rsidRDefault="00A265E1" w:rsidP="00A265E1">
      <w:pPr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Приложени</w:t>
      </w:r>
      <w:r w:rsidR="008E46C2">
        <w:rPr>
          <w:rFonts w:ascii="Times New Roman" w:hAnsi="Times New Roman" w:cs="Times New Roman"/>
          <w:sz w:val="24"/>
          <w:szCs w:val="24"/>
        </w:rPr>
        <w:t>я</w:t>
      </w:r>
    </w:p>
    <w:p w:rsidR="00A06B1B" w:rsidRPr="001722DA" w:rsidRDefault="00A06B1B" w:rsidP="00A06B1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06B1B" w:rsidRDefault="00A06B1B" w:rsidP="00A06B1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036" w:rsidRPr="00BF4364" w:rsidRDefault="00815036" w:rsidP="00BF43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6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7D0662" w:rsidRPr="007D0662" w:rsidRDefault="00E256D9" w:rsidP="00E256D9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56D9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Pr="00E256D9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E256D9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ТОГАПОУ «Многопрофильный колледж им. И.Т. Карасева»</w:t>
      </w:r>
      <w:r w:rsidRPr="00E256D9">
        <w:rPr>
          <w:rFonts w:ascii="Times New Roman" w:hAnsi="Times New Roman" w:cs="Times New Roman"/>
          <w:sz w:val="24"/>
          <w:szCs w:val="24"/>
        </w:rPr>
        <w:t xml:space="preserve"> для обучающихся инвалидов и </w:t>
      </w:r>
      <w:r>
        <w:rPr>
          <w:rFonts w:ascii="Times New Roman" w:hAnsi="Times New Roman" w:cs="Times New Roman"/>
          <w:sz w:val="24"/>
          <w:szCs w:val="24"/>
        </w:rPr>
        <w:t>лиц с</w:t>
      </w:r>
      <w:r w:rsidRPr="00E256D9">
        <w:rPr>
          <w:rFonts w:ascii="Times New Roman" w:hAnsi="Times New Roman" w:cs="Times New Roman"/>
          <w:sz w:val="24"/>
          <w:szCs w:val="24"/>
        </w:rPr>
        <w:t xml:space="preserve"> ограниченными возможностями здоровья – это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E256D9">
        <w:rPr>
          <w:rFonts w:ascii="Times New Roman" w:hAnsi="Times New Roman" w:cs="Times New Roman"/>
          <w:sz w:val="24"/>
          <w:szCs w:val="24"/>
        </w:rPr>
        <w:t xml:space="preserve">методическая документация, определяющая объем и содержание образования, планируемые результаты освоения образовательной программы, примерные условия образовательной деятельности. В структуру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256D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Pr="00E256D9">
        <w:rPr>
          <w:rFonts w:ascii="Times New Roman" w:hAnsi="Times New Roman" w:cs="Times New Roman"/>
          <w:sz w:val="24"/>
          <w:szCs w:val="24"/>
        </w:rPr>
        <w:t xml:space="preserve"> включаются: учебный план, календарный учебный график, рабочие программы учебных предметов и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56D9">
        <w:rPr>
          <w:rFonts w:ascii="Times New Roman" w:hAnsi="Times New Roman" w:cs="Times New Roman"/>
          <w:sz w:val="24"/>
          <w:szCs w:val="24"/>
        </w:rPr>
        <w:t xml:space="preserve">компоненты. Разработка и реализация адаптированной </w:t>
      </w:r>
      <w:r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E256D9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ориентированы</w:t>
      </w:r>
      <w:r w:rsidR="007D0662" w:rsidRPr="007D0662">
        <w:rPr>
          <w:rFonts w:ascii="Times New Roman" w:hAnsi="Times New Roman" w:cs="Times New Roman"/>
          <w:sz w:val="24"/>
          <w:szCs w:val="24"/>
        </w:rPr>
        <w:t xml:space="preserve"> на решение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7D0662" w:rsidRPr="007D0662">
        <w:rPr>
          <w:rFonts w:ascii="Times New Roman" w:hAnsi="Times New Roman" w:cs="Times New Roman"/>
          <w:sz w:val="24"/>
          <w:szCs w:val="24"/>
        </w:rPr>
        <w:t>следующих задач:</w:t>
      </w:r>
    </w:p>
    <w:p w:rsidR="007D0662" w:rsidRPr="008D601D" w:rsidRDefault="007D0662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создание в образовательной организации условий, необходимых для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получения профессионального образования по программам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профессионального обучения лиц с умственной отсталостью (нарушениями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интеллектуального развития), их социализации и адаптации;</w:t>
      </w:r>
    </w:p>
    <w:p w:rsidR="007D0662" w:rsidRPr="008D601D" w:rsidRDefault="007D0662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повышение уровня доступности профессионального образования по</w:t>
      </w:r>
      <w:r w:rsidR="00BF4364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программам профессионального обучения лиц с умственной отсталостью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(нарушениями интеллектуального развития);</w:t>
      </w:r>
    </w:p>
    <w:p w:rsidR="007D0662" w:rsidRPr="008D601D" w:rsidRDefault="007D0662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повышение качества профессионального образования по программам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профессионального обучения лиц с умственной отсталостью (нарушениями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интеллектуального развития);</w:t>
      </w:r>
    </w:p>
    <w:p w:rsidR="007D0662" w:rsidRPr="008D601D" w:rsidRDefault="007D0662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возможность формирования индивидуальной образовательной траектории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 xml:space="preserve">для обучающегося инвалида </w:t>
      </w:r>
      <w:r w:rsidR="00E256D9">
        <w:rPr>
          <w:rFonts w:ascii="Times New Roman" w:hAnsi="Times New Roman" w:cs="Times New Roman"/>
          <w:sz w:val="24"/>
          <w:szCs w:val="24"/>
        </w:rPr>
        <w:t xml:space="preserve">с </w:t>
      </w:r>
      <w:r w:rsidRPr="008D601D">
        <w:rPr>
          <w:rFonts w:ascii="Times New Roman" w:hAnsi="Times New Roman" w:cs="Times New Roman"/>
          <w:sz w:val="24"/>
          <w:szCs w:val="24"/>
        </w:rPr>
        <w:t>нарушениями интеллектуального развития;</w:t>
      </w:r>
    </w:p>
    <w:p w:rsidR="007D0662" w:rsidRPr="008D601D" w:rsidRDefault="007D0662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создание единых подходов к организации и осуществлению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образовательной деятельности по программам профессионального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D601D">
        <w:rPr>
          <w:rFonts w:ascii="Times New Roman" w:hAnsi="Times New Roman" w:cs="Times New Roman"/>
          <w:sz w:val="24"/>
          <w:szCs w:val="24"/>
        </w:rPr>
        <w:t>обучения д</w:t>
      </w:r>
      <w:r w:rsidR="00E256D9">
        <w:rPr>
          <w:rFonts w:ascii="Times New Roman" w:hAnsi="Times New Roman" w:cs="Times New Roman"/>
          <w:sz w:val="24"/>
          <w:szCs w:val="24"/>
        </w:rPr>
        <w:t>ля данной категории обучающихся;</w:t>
      </w:r>
    </w:p>
    <w:p w:rsidR="00E256D9" w:rsidRDefault="007D0662" w:rsidP="00E256D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1D">
        <w:rPr>
          <w:rFonts w:ascii="Times New Roman" w:hAnsi="Times New Roman" w:cs="Times New Roman"/>
          <w:sz w:val="24"/>
          <w:szCs w:val="24"/>
        </w:rPr>
        <w:t>формирование в образовательной организации толерантной</w:t>
      </w:r>
      <w:r w:rsidR="008D601D" w:rsidRP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E256D9">
        <w:rPr>
          <w:rFonts w:ascii="Times New Roman" w:hAnsi="Times New Roman" w:cs="Times New Roman"/>
          <w:sz w:val="24"/>
          <w:szCs w:val="24"/>
        </w:rPr>
        <w:t>социокультурной среды.</w:t>
      </w:r>
    </w:p>
    <w:p w:rsidR="007D0662" w:rsidRPr="00E256D9" w:rsidRDefault="00E256D9" w:rsidP="00E256D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D0662" w:rsidRPr="00E256D9">
        <w:rPr>
          <w:rFonts w:ascii="Times New Roman" w:hAnsi="Times New Roman" w:cs="Times New Roman"/>
          <w:sz w:val="24"/>
          <w:szCs w:val="24"/>
        </w:rPr>
        <w:t>одержание и условия профессионального обучения лиц с ограниченными</w:t>
      </w:r>
      <w:r w:rsidR="008D601D" w:rsidRPr="00E256D9">
        <w:rPr>
          <w:rFonts w:ascii="Times New Roman" w:hAnsi="Times New Roman" w:cs="Times New Roman"/>
          <w:sz w:val="24"/>
          <w:szCs w:val="24"/>
        </w:rPr>
        <w:t xml:space="preserve"> </w:t>
      </w:r>
      <w:r w:rsidR="007D0662" w:rsidRPr="00E256D9">
        <w:rPr>
          <w:rFonts w:ascii="Times New Roman" w:hAnsi="Times New Roman" w:cs="Times New Roman"/>
          <w:sz w:val="24"/>
          <w:szCs w:val="24"/>
        </w:rPr>
        <w:t>возможностями здоровья определяются адаптированной программой,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662" w:rsidRPr="00E256D9">
        <w:rPr>
          <w:rFonts w:ascii="Times New Roman" w:hAnsi="Times New Roman" w:cs="Times New Roman"/>
          <w:sz w:val="24"/>
          <w:szCs w:val="24"/>
        </w:rPr>
        <w:t xml:space="preserve">самостоятельно разрабатываемой </w:t>
      </w:r>
      <w:r>
        <w:rPr>
          <w:rFonts w:ascii="Times New Roman" w:hAnsi="Times New Roman" w:cs="Times New Roman"/>
          <w:sz w:val="24"/>
          <w:szCs w:val="24"/>
        </w:rPr>
        <w:t>колледжем</w:t>
      </w:r>
      <w:r w:rsidR="007D0662" w:rsidRPr="00E256D9">
        <w:rPr>
          <w:rFonts w:ascii="Times New Roman" w:hAnsi="Times New Roman" w:cs="Times New Roman"/>
          <w:sz w:val="24"/>
          <w:szCs w:val="24"/>
        </w:rPr>
        <w:t>, в котором созданы</w:t>
      </w:r>
      <w:r w:rsidR="008D601D" w:rsidRPr="00E256D9">
        <w:rPr>
          <w:rFonts w:ascii="Times New Roman" w:hAnsi="Times New Roman" w:cs="Times New Roman"/>
          <w:sz w:val="24"/>
          <w:szCs w:val="24"/>
        </w:rPr>
        <w:t xml:space="preserve"> </w:t>
      </w:r>
      <w:r w:rsidR="007D0662" w:rsidRPr="00E256D9">
        <w:rPr>
          <w:rFonts w:ascii="Times New Roman" w:hAnsi="Times New Roman" w:cs="Times New Roman"/>
          <w:sz w:val="24"/>
          <w:szCs w:val="24"/>
        </w:rPr>
        <w:t>специальные образовательные условия для данной категории</w:t>
      </w:r>
      <w:r w:rsidR="008D601D" w:rsidRPr="00E256D9">
        <w:rPr>
          <w:rFonts w:ascii="Times New Roman" w:hAnsi="Times New Roman" w:cs="Times New Roman"/>
          <w:sz w:val="24"/>
          <w:szCs w:val="24"/>
        </w:rPr>
        <w:t xml:space="preserve"> </w:t>
      </w:r>
      <w:r w:rsidR="007D0662" w:rsidRPr="00E256D9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CD1327" w:rsidRDefault="00CD1327" w:rsidP="00E256D9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основной образовательной</w:t>
      </w:r>
      <w:r w:rsidRPr="00CD1327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D1327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осуществляется с учетом рекомендаций, данных обучающимся по заключению </w:t>
      </w:r>
      <w:r w:rsidRPr="00CD1327">
        <w:rPr>
          <w:rFonts w:ascii="Times New Roman" w:hAnsi="Times New Roman" w:cs="Times New Roman"/>
          <w:sz w:val="24"/>
          <w:szCs w:val="24"/>
        </w:rPr>
        <w:lastRenderedPageBreak/>
        <w:t>психолого-медико-педагогической комиссии или индивидуальной программы реабилитации инвалида (ребенка-инвалида).</w:t>
      </w:r>
    </w:p>
    <w:p w:rsidR="00CD1327" w:rsidRDefault="00CD1327" w:rsidP="00E256D9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D1327">
        <w:rPr>
          <w:rFonts w:ascii="Times New Roman" w:hAnsi="Times New Roman" w:cs="Times New Roman"/>
          <w:sz w:val="24"/>
          <w:szCs w:val="24"/>
        </w:rPr>
        <w:t xml:space="preserve">ля организации профессионального обучения лиц с интеллектуальными нарушениями не требуется масштабной адаптации рабочего пространства. Одним из необходимых условий успешного профессионального обучения лиц с интеллектуальными нарушениями, является наглядность, </w:t>
      </w:r>
      <w:proofErr w:type="spellStart"/>
      <w:r w:rsidRPr="00CD1327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="00E256D9">
        <w:rPr>
          <w:rFonts w:ascii="Times New Roman" w:hAnsi="Times New Roman" w:cs="Times New Roman"/>
          <w:sz w:val="24"/>
          <w:szCs w:val="24"/>
        </w:rPr>
        <w:t xml:space="preserve"> и</w:t>
      </w:r>
      <w:r w:rsidRPr="00CD1327">
        <w:rPr>
          <w:rFonts w:ascii="Times New Roman" w:hAnsi="Times New Roman" w:cs="Times New Roman"/>
          <w:sz w:val="24"/>
          <w:szCs w:val="24"/>
        </w:rPr>
        <w:t xml:space="preserve"> закрепление изученных трудовых фун</w:t>
      </w:r>
      <w:r w:rsidR="00E256D9">
        <w:rPr>
          <w:rFonts w:ascii="Times New Roman" w:hAnsi="Times New Roman" w:cs="Times New Roman"/>
          <w:sz w:val="24"/>
          <w:szCs w:val="24"/>
        </w:rPr>
        <w:t>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327" w:rsidRDefault="00CD1327" w:rsidP="00BF4364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1327">
        <w:rPr>
          <w:rFonts w:ascii="Times New Roman" w:hAnsi="Times New Roman" w:cs="Times New Roman"/>
          <w:sz w:val="24"/>
          <w:szCs w:val="24"/>
        </w:rPr>
        <w:t>Ре</w:t>
      </w:r>
      <w:r w:rsidR="000B673F">
        <w:rPr>
          <w:rFonts w:ascii="Times New Roman" w:hAnsi="Times New Roman" w:cs="Times New Roman"/>
          <w:sz w:val="24"/>
          <w:szCs w:val="24"/>
        </w:rPr>
        <w:t xml:space="preserve">ализация адаптированной </w:t>
      </w:r>
      <w:r w:rsidRPr="00CD1327">
        <w:rPr>
          <w:rFonts w:ascii="Times New Roman" w:hAnsi="Times New Roman" w:cs="Times New Roman"/>
          <w:sz w:val="24"/>
          <w:szCs w:val="24"/>
        </w:rPr>
        <w:t>образовательной программы профессионального обучения может осуществляется с использованием различных форм обучения, в том числе с использованием дистанционных технологий и электронного обучения.</w:t>
      </w:r>
    </w:p>
    <w:p w:rsidR="00864BFD" w:rsidRPr="00864BFD" w:rsidRDefault="00864BFD" w:rsidP="00BF4364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BFD">
        <w:rPr>
          <w:rFonts w:ascii="Times New Roman" w:hAnsi="Times New Roman" w:cs="Times New Roman"/>
          <w:sz w:val="24"/>
          <w:szCs w:val="24"/>
        </w:rPr>
        <w:t>С целью обеспечения диффе</w:t>
      </w:r>
      <w:r>
        <w:rPr>
          <w:rFonts w:ascii="Times New Roman" w:hAnsi="Times New Roman" w:cs="Times New Roman"/>
          <w:sz w:val="24"/>
          <w:szCs w:val="24"/>
        </w:rPr>
        <w:t>ренцированного подхода необходимо учитывать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64BFD">
        <w:rPr>
          <w:rFonts w:ascii="Times New Roman" w:hAnsi="Times New Roman" w:cs="Times New Roman"/>
          <w:sz w:val="24"/>
          <w:szCs w:val="24"/>
        </w:rPr>
        <w:t>индивидуальные психофизические особенности обучающихся при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Pr="00864BFD">
        <w:rPr>
          <w:rFonts w:ascii="Times New Roman" w:hAnsi="Times New Roman" w:cs="Times New Roman"/>
          <w:sz w:val="24"/>
          <w:szCs w:val="24"/>
        </w:rPr>
        <w:t>организации учебно</w:t>
      </w:r>
      <w:r w:rsidR="007E2FB8">
        <w:rPr>
          <w:rFonts w:ascii="Times New Roman" w:hAnsi="Times New Roman" w:cs="Times New Roman"/>
          <w:sz w:val="24"/>
          <w:szCs w:val="24"/>
        </w:rPr>
        <w:t>го процесса и контроле знаний: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читывать </w:t>
      </w:r>
      <w:proofErr w:type="spellStart"/>
      <w:r w:rsidR="00864BFD" w:rsidRPr="00864BFD">
        <w:rPr>
          <w:rFonts w:ascii="Times New Roman" w:hAnsi="Times New Roman" w:cs="Times New Roman"/>
          <w:sz w:val="24"/>
          <w:szCs w:val="24"/>
        </w:rPr>
        <w:t>операциональные</w:t>
      </w:r>
      <w:proofErr w:type="spellEnd"/>
      <w:r w:rsidR="00864BFD" w:rsidRPr="00864BFD">
        <w:rPr>
          <w:rFonts w:ascii="Times New Roman" w:hAnsi="Times New Roman" w:cs="Times New Roman"/>
          <w:sz w:val="24"/>
          <w:szCs w:val="24"/>
        </w:rPr>
        <w:t xml:space="preserve"> характеристики деятельности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(темп, продуктивность, работоспособность, истощаемость, объем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предполагаемых заданий);</w:t>
      </w:r>
    </w:p>
    <w:p w:rsid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864BFD" w:rsidRPr="00864BFD">
        <w:rPr>
          <w:rFonts w:ascii="Times New Roman" w:hAnsi="Times New Roman" w:cs="Times New Roman"/>
          <w:sz w:val="24"/>
          <w:szCs w:val="24"/>
        </w:rPr>
        <w:t>озирование нагрузок с учетом индивидуальных особенн</w:t>
      </w:r>
      <w:r>
        <w:rPr>
          <w:rFonts w:ascii="Times New Roman" w:hAnsi="Times New Roman" w:cs="Times New Roman"/>
          <w:sz w:val="24"/>
          <w:szCs w:val="24"/>
        </w:rPr>
        <w:t>остей;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BFD" w:rsidRPr="00864BFD">
        <w:rPr>
          <w:rFonts w:ascii="Times New Roman" w:hAnsi="Times New Roman" w:cs="Times New Roman"/>
          <w:sz w:val="24"/>
          <w:szCs w:val="24"/>
        </w:rPr>
        <w:t>спользовать чередование видов деятельности; короткие четко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сформулированные задания; текстовую информацию, представленную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в виде печатных таблиц на ст</w:t>
      </w:r>
      <w:r>
        <w:rPr>
          <w:rFonts w:ascii="Times New Roman" w:hAnsi="Times New Roman" w:cs="Times New Roman"/>
          <w:sz w:val="24"/>
          <w:szCs w:val="24"/>
        </w:rPr>
        <w:t>ендах или электронных носителях;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BFD" w:rsidRPr="00864BFD">
        <w:rPr>
          <w:rFonts w:ascii="Times New Roman" w:hAnsi="Times New Roman" w:cs="Times New Roman"/>
          <w:sz w:val="24"/>
          <w:szCs w:val="24"/>
        </w:rPr>
        <w:t>одачу учебного материала осуществлять небольшими,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логическими законченными</w:t>
      </w:r>
      <w:r>
        <w:rPr>
          <w:rFonts w:ascii="Times New Roman" w:hAnsi="Times New Roman" w:cs="Times New Roman"/>
          <w:sz w:val="24"/>
          <w:szCs w:val="24"/>
        </w:rPr>
        <w:t xml:space="preserve"> дозами с опорой на наглядность;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BFD" w:rsidRPr="00864BFD">
        <w:rPr>
          <w:rFonts w:ascii="Times New Roman" w:hAnsi="Times New Roman" w:cs="Times New Roman"/>
          <w:sz w:val="24"/>
          <w:szCs w:val="24"/>
        </w:rPr>
        <w:t>ри предъявлении нового и закрепление изученного материала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использовать вариативное повторение, пошаговые инструкции. Оказывать</w:t>
      </w:r>
      <w:r w:rsidR="008D60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дозированную помощь;</w:t>
      </w:r>
    </w:p>
    <w:p w:rsidR="007E2FB8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BFD" w:rsidRPr="00864BFD">
        <w:rPr>
          <w:rFonts w:ascii="Times New Roman" w:hAnsi="Times New Roman" w:cs="Times New Roman"/>
          <w:sz w:val="24"/>
          <w:szCs w:val="24"/>
        </w:rPr>
        <w:t>спользовать закрепление и многократное повторение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материала с переносом на аналогичный материал, в продуктивных видах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BFD" w:rsidRPr="00864BFD">
        <w:rPr>
          <w:rFonts w:ascii="Times New Roman" w:hAnsi="Times New Roman" w:cs="Times New Roman"/>
          <w:sz w:val="24"/>
          <w:szCs w:val="24"/>
        </w:rPr>
        <w:t>овторять действия для выработки умений и навыков,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использовать осознанность действий, систематичность, разнообразие,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повторяемость</w:t>
      </w:r>
      <w:r>
        <w:rPr>
          <w:rFonts w:ascii="Times New Roman" w:hAnsi="Times New Roman" w:cs="Times New Roman"/>
          <w:sz w:val="24"/>
          <w:szCs w:val="24"/>
        </w:rPr>
        <w:t>, расположение в нужном порядке;</w:t>
      </w:r>
    </w:p>
    <w:p w:rsidR="007E2FB8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BFD" w:rsidRPr="00864BFD">
        <w:rPr>
          <w:rFonts w:ascii="Times New Roman" w:hAnsi="Times New Roman" w:cs="Times New Roman"/>
          <w:sz w:val="24"/>
          <w:szCs w:val="24"/>
        </w:rPr>
        <w:t>роявлять особый педаг</w:t>
      </w:r>
      <w:r>
        <w:rPr>
          <w:rFonts w:ascii="Times New Roman" w:hAnsi="Times New Roman" w:cs="Times New Roman"/>
          <w:sz w:val="24"/>
          <w:szCs w:val="24"/>
        </w:rPr>
        <w:t>огический такт;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BFD" w:rsidRPr="00864BFD">
        <w:rPr>
          <w:rFonts w:ascii="Times New Roman" w:hAnsi="Times New Roman" w:cs="Times New Roman"/>
          <w:sz w:val="24"/>
          <w:szCs w:val="24"/>
        </w:rPr>
        <w:t>спользовать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индивидуальный подход при оценивании деятельности понятное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обучающемуся;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BFD" w:rsidRPr="00864BFD">
        <w:rPr>
          <w:rFonts w:ascii="Times New Roman" w:hAnsi="Times New Roman" w:cs="Times New Roman"/>
          <w:sz w:val="24"/>
          <w:szCs w:val="24"/>
        </w:rPr>
        <w:t>спользование наглядных опор: применять схемы и таблицы,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приближенные к жизни, реалистические иллюстрации, технологические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карты, с опорой </w:t>
      </w:r>
      <w:r w:rsidR="00864BFD" w:rsidRPr="00864BFD">
        <w:rPr>
          <w:rFonts w:ascii="Times New Roman" w:hAnsi="Times New Roman" w:cs="Times New Roman"/>
          <w:sz w:val="24"/>
          <w:szCs w:val="24"/>
        </w:rPr>
        <w:lastRenderedPageBreak/>
        <w:t>на субъективный опыт обучающегося, рационально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определять объем применения наглядных средств, с соблюдением принципа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необходимости и доступности; использование качественных наглядных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методов (натуральных, изобразительных, символических)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и приспособление для их демонстрации.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864BFD" w:rsidRPr="00864BFD">
        <w:rPr>
          <w:rFonts w:ascii="Times New Roman" w:hAnsi="Times New Roman" w:cs="Times New Roman"/>
          <w:sz w:val="24"/>
          <w:szCs w:val="24"/>
        </w:rPr>
        <w:t>спользовать замедленный темп обучения; упрощать структуру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знаний, умений и навыков в соответствии с психофизическими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возможностями обучающегося;</w:t>
      </w:r>
    </w:p>
    <w:p w:rsidR="00864BFD" w:rsidRP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64BFD" w:rsidRPr="00864BFD">
        <w:rPr>
          <w:rFonts w:ascii="Times New Roman" w:hAnsi="Times New Roman" w:cs="Times New Roman"/>
          <w:sz w:val="24"/>
          <w:szCs w:val="24"/>
        </w:rPr>
        <w:t>аксимально опираться на практическую деятельность и опыт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обучающегося, на наиболее развитые его способности; осуществлять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дифференцированное руководство уче</w:t>
      </w:r>
      <w:r>
        <w:rPr>
          <w:rFonts w:ascii="Times New Roman" w:hAnsi="Times New Roman" w:cs="Times New Roman"/>
          <w:sz w:val="24"/>
          <w:szCs w:val="24"/>
        </w:rPr>
        <w:t>бной деятельностью обучающегося;</w:t>
      </w:r>
    </w:p>
    <w:p w:rsidR="00864BFD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64BFD" w:rsidRPr="00864BFD">
        <w:rPr>
          <w:rFonts w:ascii="Times New Roman" w:hAnsi="Times New Roman" w:cs="Times New Roman"/>
          <w:sz w:val="24"/>
          <w:szCs w:val="24"/>
        </w:rPr>
        <w:t>рименять на занятиях различные методы: словесный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 метод</w:t>
      </w:r>
      <w:r>
        <w:rPr>
          <w:rFonts w:ascii="Times New Roman" w:hAnsi="Times New Roman" w:cs="Times New Roman"/>
          <w:sz w:val="24"/>
          <w:szCs w:val="24"/>
        </w:rPr>
        <w:t>-</w:t>
      </w:r>
      <w:r w:rsidR="00864BFD" w:rsidRPr="00864BFD">
        <w:rPr>
          <w:rFonts w:ascii="Times New Roman" w:hAnsi="Times New Roman" w:cs="Times New Roman"/>
          <w:sz w:val="24"/>
          <w:szCs w:val="24"/>
        </w:rPr>
        <w:t>рассказ, беседа, объяснение. Наглядный метод – показ, иллюстрация,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наблюдение. Практический метод – выполнение упражнений, заданий,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>формирующих п</w:t>
      </w:r>
      <w:r>
        <w:rPr>
          <w:rFonts w:ascii="Times New Roman" w:hAnsi="Times New Roman" w:cs="Times New Roman"/>
          <w:sz w:val="24"/>
          <w:szCs w:val="24"/>
        </w:rPr>
        <w:t>рофессиональные умения и навыки;</w:t>
      </w:r>
    </w:p>
    <w:p w:rsidR="00864BFD" w:rsidRPr="00C66B37" w:rsidRDefault="00B26FC8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 целью повышения работоспособности использовать упражнения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и задания с учетом </w:t>
      </w:r>
      <w:proofErr w:type="spellStart"/>
      <w:r w:rsidR="00864BFD" w:rsidRPr="00864BFD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864BFD" w:rsidRPr="00864BFD">
        <w:rPr>
          <w:rFonts w:ascii="Times New Roman" w:hAnsi="Times New Roman" w:cs="Times New Roman"/>
          <w:sz w:val="24"/>
          <w:szCs w:val="24"/>
        </w:rPr>
        <w:t xml:space="preserve"> технологий; подбор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864BFD">
        <w:rPr>
          <w:rFonts w:ascii="Times New Roman" w:hAnsi="Times New Roman" w:cs="Times New Roman"/>
          <w:sz w:val="24"/>
          <w:szCs w:val="24"/>
        </w:rPr>
        <w:t xml:space="preserve">индивидуального темпа работы и нагрузки </w:t>
      </w:r>
      <w:r w:rsidR="00864BFD" w:rsidRPr="00C66B37">
        <w:rPr>
          <w:rFonts w:ascii="Times New Roman" w:hAnsi="Times New Roman" w:cs="Times New Roman"/>
          <w:sz w:val="24"/>
          <w:szCs w:val="24"/>
        </w:rPr>
        <w:t>обучающегося; рациональное</w:t>
      </w:r>
      <w:r w:rsidR="007E2FB8" w:rsidRPr="00C66B37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C66B37">
        <w:rPr>
          <w:rFonts w:ascii="Times New Roman" w:hAnsi="Times New Roman" w:cs="Times New Roman"/>
          <w:sz w:val="24"/>
          <w:szCs w:val="24"/>
        </w:rPr>
        <w:t>дозирование содержание учебного материала; при переходе от одного</w:t>
      </w:r>
      <w:r w:rsidR="007E2FB8" w:rsidRPr="00C66B37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C66B37">
        <w:rPr>
          <w:rFonts w:ascii="Times New Roman" w:hAnsi="Times New Roman" w:cs="Times New Roman"/>
          <w:sz w:val="24"/>
          <w:szCs w:val="24"/>
        </w:rPr>
        <w:t>задания к другому предлагать упражнения, переключающие внимание</w:t>
      </w:r>
      <w:r w:rsidR="007E2FB8" w:rsidRPr="00C66B37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C66B37">
        <w:rPr>
          <w:rFonts w:ascii="Times New Roman" w:hAnsi="Times New Roman" w:cs="Times New Roman"/>
          <w:sz w:val="24"/>
          <w:szCs w:val="24"/>
        </w:rPr>
        <w:t>обучающегося на новый вид работы, давать предельно развернутые</w:t>
      </w:r>
      <w:r w:rsidR="007E2FB8" w:rsidRPr="00C66B37">
        <w:rPr>
          <w:rFonts w:ascii="Times New Roman" w:hAnsi="Times New Roman" w:cs="Times New Roman"/>
          <w:sz w:val="24"/>
          <w:szCs w:val="24"/>
        </w:rPr>
        <w:t xml:space="preserve"> </w:t>
      </w:r>
      <w:r w:rsidR="00864BFD" w:rsidRPr="00C66B37">
        <w:rPr>
          <w:rFonts w:ascii="Times New Roman" w:hAnsi="Times New Roman" w:cs="Times New Roman"/>
          <w:sz w:val="24"/>
          <w:szCs w:val="24"/>
        </w:rPr>
        <w:t>инструкции, увеличить количество практических проб.</w:t>
      </w:r>
    </w:p>
    <w:p w:rsidR="00815036" w:rsidRPr="00C66B37" w:rsidRDefault="00582B8E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37">
        <w:rPr>
          <w:rFonts w:ascii="Times New Roman" w:hAnsi="Times New Roman" w:cs="Times New Roman"/>
          <w:sz w:val="24"/>
          <w:szCs w:val="24"/>
        </w:rPr>
        <w:t>Численность обучающи</w:t>
      </w:r>
      <w:r w:rsidR="00B26FC8" w:rsidRPr="00C66B37">
        <w:rPr>
          <w:rFonts w:ascii="Times New Roman" w:hAnsi="Times New Roman" w:cs="Times New Roman"/>
          <w:sz w:val="24"/>
          <w:szCs w:val="24"/>
        </w:rPr>
        <w:t xml:space="preserve">хся </w:t>
      </w:r>
      <w:r w:rsidRPr="00C66B37">
        <w:rPr>
          <w:rFonts w:ascii="Times New Roman" w:hAnsi="Times New Roman" w:cs="Times New Roman"/>
          <w:sz w:val="24"/>
          <w:szCs w:val="24"/>
        </w:rPr>
        <w:t>инвалидов и лиц с ограниченными воз</w:t>
      </w:r>
      <w:r w:rsidR="005B5C42" w:rsidRPr="00C66B37">
        <w:rPr>
          <w:rFonts w:ascii="Times New Roman" w:hAnsi="Times New Roman" w:cs="Times New Roman"/>
          <w:sz w:val="24"/>
          <w:szCs w:val="24"/>
        </w:rPr>
        <w:t>можностями здоровья в учебной г</w:t>
      </w:r>
      <w:r w:rsidRPr="00C66B37">
        <w:rPr>
          <w:rFonts w:ascii="Times New Roman" w:hAnsi="Times New Roman" w:cs="Times New Roman"/>
          <w:sz w:val="24"/>
          <w:szCs w:val="24"/>
        </w:rPr>
        <w:t>руппе устанавливается до 15 человек.</w:t>
      </w:r>
    </w:p>
    <w:p w:rsidR="00864BFD" w:rsidRPr="00C66B37" w:rsidRDefault="00582B8E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6B37">
        <w:rPr>
          <w:rFonts w:ascii="Times New Roman" w:hAnsi="Times New Roman" w:cs="Times New Roman"/>
          <w:sz w:val="24"/>
          <w:szCs w:val="24"/>
        </w:rPr>
        <w:t xml:space="preserve">Адаптированная </w:t>
      </w:r>
      <w:r w:rsidR="00864BFD" w:rsidRPr="00C66B37">
        <w:rPr>
          <w:rFonts w:ascii="Times New Roman" w:hAnsi="Times New Roman" w:cs="Times New Roman"/>
          <w:sz w:val="24"/>
          <w:szCs w:val="24"/>
        </w:rPr>
        <w:t>образовательная программа профессионального обучения разрабо</w:t>
      </w:r>
      <w:r w:rsidR="00A75323" w:rsidRPr="00C66B37">
        <w:rPr>
          <w:rFonts w:ascii="Times New Roman" w:hAnsi="Times New Roman" w:cs="Times New Roman"/>
          <w:sz w:val="24"/>
          <w:szCs w:val="24"/>
        </w:rPr>
        <w:t xml:space="preserve">тана на основе </w:t>
      </w:r>
      <w:r w:rsidR="00B26FC8" w:rsidRPr="00C66B37">
        <w:rPr>
          <w:rFonts w:ascii="Times New Roman" w:hAnsi="Times New Roman"/>
          <w:sz w:val="24"/>
          <w:szCs w:val="24"/>
        </w:rPr>
        <w:t xml:space="preserve">постановления Минтруда РФ от 05.03.2004 N 30 «Об утверждении Единого тарифно-квалификационного справочника работ и профессий рабочих, выпуск 51 (п.15 «Кухонный рабочий»); </w:t>
      </w:r>
      <w:r w:rsidR="00C66B37" w:rsidRPr="00C66B37">
        <w:rPr>
          <w:rFonts w:ascii="Times New Roman" w:hAnsi="Times New Roman" w:cs="Times New Roman"/>
          <w:sz w:val="24"/>
          <w:szCs w:val="24"/>
        </w:rPr>
        <w:t xml:space="preserve">Выполнение работ </w:t>
      </w:r>
      <w:r w:rsidR="00B26FC8" w:rsidRPr="00C66B37">
        <w:rPr>
          <w:rFonts w:ascii="Times New Roman" w:hAnsi="Times New Roman" w:cs="Times New Roman"/>
          <w:sz w:val="24"/>
          <w:szCs w:val="24"/>
        </w:rPr>
        <w:t>2</w:t>
      </w:r>
      <w:r w:rsidRPr="00C66B37">
        <w:rPr>
          <w:rFonts w:ascii="Times New Roman" w:hAnsi="Times New Roman" w:cs="Times New Roman"/>
          <w:sz w:val="24"/>
          <w:szCs w:val="24"/>
        </w:rPr>
        <w:t xml:space="preserve"> уров</w:t>
      </w:r>
      <w:r w:rsidR="00C66B37" w:rsidRPr="00C66B37">
        <w:rPr>
          <w:rFonts w:ascii="Times New Roman" w:hAnsi="Times New Roman" w:cs="Times New Roman"/>
          <w:sz w:val="24"/>
          <w:szCs w:val="24"/>
        </w:rPr>
        <w:t>ня квалификации: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 xml:space="preserve">открывание бочек, ящиков, мешков с продуктами, 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вскрытие стеклянных и жестяных консервных банок с обеспечением сохранности в них продукции;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выгрузка продукции из тары;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внутрицеховая транспортировка сырья, полуфабрикатов, продуктов, посуды, инвентаря, тары;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заполнение котлов водой;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доставка готовой продукции к раздаче или в экспедицию;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загрузка функциональной тары продукцией для внешней сети, погрузку ее на транспорт;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lastRenderedPageBreak/>
        <w:t>включение электрических, газовых котлов, плит, шкафов, кипятильников;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установка подносов на транспортер при комплектации обедов;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установка на подносы столовых приборов, хлеба, тарелок с холодными закусками, стаканов с напитками, закрытие тарелок, кастрюль крышками;</w:t>
      </w:r>
    </w:p>
    <w:p w:rsidR="00C66B37" w:rsidRPr="00C66B37" w:rsidRDefault="00C66B37" w:rsidP="00C66B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сбор пищевых отходов;</w:t>
      </w:r>
    </w:p>
    <w:p w:rsidR="00582B8E" w:rsidRPr="007E2FB8" w:rsidRDefault="00582B8E" w:rsidP="00BF4364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профессионального обучения предусматривает изучение следующих учебных циклов:</w:t>
      </w:r>
    </w:p>
    <w:p w:rsidR="00582B8E" w:rsidRDefault="00582B8E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общепрофессиональный цикл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82B8E" w:rsidRPr="007E2FB8" w:rsidRDefault="00582B8E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адаптационный учебный цикл</w:t>
      </w:r>
    </w:p>
    <w:p w:rsidR="00582B8E" w:rsidRPr="007E2FB8" w:rsidRDefault="00582B8E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профессиональный цикл</w:t>
      </w:r>
    </w:p>
    <w:p w:rsidR="00582B8E" w:rsidRDefault="00582B8E" w:rsidP="00BF436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2FB8">
        <w:rPr>
          <w:rFonts w:ascii="Times New Roman" w:hAnsi="Times New Roman" w:cs="Times New Roman"/>
          <w:sz w:val="24"/>
          <w:szCs w:val="24"/>
        </w:rPr>
        <w:t>итоговая аттестация.</w:t>
      </w:r>
    </w:p>
    <w:p w:rsidR="00C66B37" w:rsidRPr="00582B8E" w:rsidRDefault="00C66B37" w:rsidP="00C66B3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66B37" w:rsidRDefault="00815036" w:rsidP="00C66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37">
        <w:rPr>
          <w:rFonts w:ascii="Times New Roman" w:hAnsi="Times New Roman" w:cs="Times New Roman"/>
          <w:b/>
          <w:sz w:val="24"/>
          <w:szCs w:val="24"/>
        </w:rPr>
        <w:t>1.1 Нормативно-правовые основы разработки АОППО</w:t>
      </w:r>
    </w:p>
    <w:p w:rsidR="0088372C" w:rsidRDefault="000B673F" w:rsidP="00C66B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</w:t>
      </w:r>
      <w:r w:rsidR="0088372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8372C">
        <w:rPr>
          <w:rFonts w:ascii="Times New Roman" w:hAnsi="Times New Roman" w:cs="Times New Roman"/>
          <w:sz w:val="24"/>
          <w:szCs w:val="24"/>
        </w:rPr>
        <w:t xml:space="preserve"> разработана с </w:t>
      </w:r>
      <w:proofErr w:type="gramStart"/>
      <w:r w:rsidR="0088372C">
        <w:rPr>
          <w:rFonts w:ascii="Times New Roman" w:hAnsi="Times New Roman" w:cs="Times New Roman"/>
          <w:sz w:val="24"/>
          <w:szCs w:val="24"/>
        </w:rPr>
        <w:t>учетом::</w:t>
      </w:r>
      <w:proofErr w:type="gramEnd"/>
    </w:p>
    <w:p w:rsid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88372C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Федерации" 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Закона Российской Федерации «О социальной защите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инвалидов в Российской Федерации» от 24.11.1995 № 181-ФЗ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(в ред. От 29.11.2021</w:t>
      </w:r>
      <w:r w:rsidR="00C66B37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г.);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Закона Российской Федерации «Об образовании в Российской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Федерации» от 29.12.2012 №273-ФЗ;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Конвенции о правах инвалидов;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Федерации от 18.05.2017 N 06-517 «О дополнительных мерах» (вместе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 «Методическими рекомендациями по организации приемной кампании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лиц с ограниченными возможностями здоровья и инвалидностью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на обучение по программам среднего профессионального образования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профессионального обучения»);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Федерации от 22 января 2015 № ДЛ-1/05вн «Методические рекомендации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по разработке основных профессиональных образовательных программ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дополнительных профессиональных программ с учетом соответствующих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профессиональных стандартов»;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Российской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Федерации от 22 декабря 2017 г. N 06-2023 «Методические рекомендации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 xml:space="preserve">по организации </w:t>
      </w:r>
      <w:proofErr w:type="spellStart"/>
      <w:r w:rsidRPr="0088372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372C">
        <w:rPr>
          <w:rFonts w:ascii="Times New Roman" w:hAnsi="Times New Roman" w:cs="Times New Roman"/>
          <w:sz w:val="24"/>
          <w:szCs w:val="24"/>
        </w:rPr>
        <w:t xml:space="preserve"> работы профессиональной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с лицами </w:t>
      </w:r>
      <w:r w:rsidRPr="0088372C">
        <w:rPr>
          <w:rFonts w:ascii="Times New Roman" w:hAnsi="Times New Roman" w:cs="Times New Roman"/>
          <w:sz w:val="24"/>
          <w:szCs w:val="24"/>
        </w:rPr>
        <w:lastRenderedPageBreak/>
        <w:t>с ограничениями здоровья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инвалидностью по привлечению их на обучение по программам среднего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профессионального образования и профессионального обучения»;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10 апреля 2020 № 05-398 «О направлении методических рекомендаций»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(вместе с «Методическими рекомендациями по реализации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профессионального обучения лиц с инвалидностью и ограниченными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возможностями здоровья с применением электронного обучения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дистанционных образовательных технологий»);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11 февраля 2019 № 05-108 «О профессиональном обучении лиц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 различными формами умственной отсталости» (вместе с "Разъяснениями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по вопросам организации профессионального обучения лиц с умственной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нарушениями)");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20.02.2019 N ТС-551/07 «О сопровождении образования обучающихся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 ОВЗ и инвалидностью» («Разъяснения о сопровождении образования</w:t>
      </w:r>
      <w:r w:rsidR="00C66B37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обучающихся с ограниченными возможностями и инвалидностью»);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Письма Министерства просвещения Российской Федерации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31 августа 2020 г. N ДГ-1342/07 «Об организации образования лиц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нарушениями)»;</w:t>
      </w:r>
    </w:p>
    <w:p w:rsidR="007E2FB8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Приказ Министерства труда и социальной защиты РФ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4 августа 2014 г. № 515 «Об утверждении методических рекомендаций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по перечню рекомендуемых видов трудовой и профессиональной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деятельности инвалидов с учетом нарушенных функций и ограничений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их жизнедеятельности»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Российской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Федерации от 02 июля 2013 № 513 «Об утверждении перечня профессий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рабочих, должностей служащих, по которым осуществляется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профессиональное обучение» (с изменениями и дополнениями);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>Приказа Министерства просвещения Российской Федерации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от 26 августа 2020 г. № 438 «Об утверждении Порядка организации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осуществления образовательной деятельности по основным программам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профессионального обучения»;</w:t>
      </w:r>
    </w:p>
    <w:p w:rsidR="0088372C" w:rsidRPr="0088372C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proofErr w:type="spellStart"/>
      <w:r w:rsidRPr="0088372C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8372C">
        <w:rPr>
          <w:rFonts w:ascii="Times New Roman" w:hAnsi="Times New Roman" w:cs="Times New Roman"/>
          <w:sz w:val="24"/>
          <w:szCs w:val="24"/>
        </w:rPr>
        <w:t xml:space="preserve"> России от 20.02.2019г. № Р-93</w:t>
      </w:r>
      <w:r w:rsidR="00C66B37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«Об утверждении примерного Положения о психолого-педагогическом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консилиуме образовательной организации».</w:t>
      </w:r>
    </w:p>
    <w:p w:rsidR="00815036" w:rsidRPr="00C66B37" w:rsidRDefault="0088372C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72C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РФ от 15.10.2021 N 2900-р «Об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утверждении плана мероприятий по внедрению Международной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статистической классификации болезней и проблем, связанных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 xml:space="preserve">со здоровьем, одиннадцатого пересмотра (МКБ - 11) на </w:t>
      </w:r>
      <w:r w:rsidRPr="00C66B37">
        <w:rPr>
          <w:rFonts w:ascii="Times New Roman" w:hAnsi="Times New Roman" w:cs="Times New Roman"/>
          <w:sz w:val="24"/>
          <w:szCs w:val="24"/>
        </w:rPr>
        <w:t>территории</w:t>
      </w:r>
      <w:r w:rsidR="007E2FB8" w:rsidRPr="00C66B37">
        <w:rPr>
          <w:rFonts w:ascii="Times New Roman" w:hAnsi="Times New Roman" w:cs="Times New Roman"/>
          <w:sz w:val="24"/>
          <w:szCs w:val="24"/>
        </w:rPr>
        <w:t xml:space="preserve"> </w:t>
      </w:r>
      <w:r w:rsidRPr="00C66B37">
        <w:rPr>
          <w:rFonts w:ascii="Times New Roman" w:hAnsi="Times New Roman" w:cs="Times New Roman"/>
          <w:sz w:val="24"/>
          <w:szCs w:val="24"/>
        </w:rPr>
        <w:t>Российской Федерации на 2021 - 2024 годы»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 xml:space="preserve">- Постановление Минтруда РФ от 05.03.2004 N 30 «Об утверждении Единого тарифно-квалификационного справочника работ и профессий рабочих, выпуск 51 (п.15 «Кухонный рабочий»); 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локальные акты ТОГПОУ «Многопрофильный колледж им. И.Т. Карасева»: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Положение об экзамене квалификационном по профессиональному модулю в ТОГАПОУ «Многопрофильный колледж им. И.Т. Карасева»</w:t>
      </w:r>
      <w:r>
        <w:rPr>
          <w:rFonts w:ascii="Times New Roman" w:hAnsi="Times New Roman"/>
          <w:sz w:val="24"/>
          <w:szCs w:val="24"/>
        </w:rPr>
        <w:t xml:space="preserve"> (утв. приказом № 270, от 31</w:t>
      </w:r>
      <w:r w:rsidRPr="00C66B37">
        <w:rPr>
          <w:rFonts w:ascii="Times New Roman" w:hAnsi="Times New Roman"/>
          <w:sz w:val="24"/>
          <w:szCs w:val="24"/>
        </w:rPr>
        <w:t>.08.2020);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Правила приема граждан на обучение в ТОГАПОУ «Многопрофильный колледж им. И.Т. Карасева» на 2022-2023 учебный год (утв</w:t>
      </w:r>
      <w:r>
        <w:rPr>
          <w:rFonts w:ascii="Times New Roman" w:hAnsi="Times New Roman"/>
          <w:sz w:val="24"/>
          <w:szCs w:val="24"/>
        </w:rPr>
        <w:t>. приказом № 44 от 28.01</w:t>
      </w:r>
      <w:r w:rsidRPr="00C66B37">
        <w:rPr>
          <w:rFonts w:ascii="Times New Roman" w:hAnsi="Times New Roman"/>
          <w:sz w:val="24"/>
          <w:szCs w:val="24"/>
        </w:rPr>
        <w:t>.2022</w:t>
      </w:r>
      <w:r>
        <w:rPr>
          <w:rFonts w:ascii="Times New Roman" w:hAnsi="Times New Roman"/>
          <w:sz w:val="24"/>
          <w:szCs w:val="24"/>
        </w:rPr>
        <w:t xml:space="preserve"> с изм.</w:t>
      </w:r>
      <w:r w:rsidRPr="00C66B37">
        <w:rPr>
          <w:rFonts w:ascii="Times New Roman" w:hAnsi="Times New Roman"/>
          <w:sz w:val="24"/>
          <w:szCs w:val="24"/>
        </w:rPr>
        <w:t>);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Положение о реализации адаптированных образовательных программ профессионального обучения</w:t>
      </w:r>
      <w:r w:rsidRPr="00C66B37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66B37">
        <w:rPr>
          <w:rFonts w:ascii="Times New Roman" w:hAnsi="Times New Roman"/>
          <w:sz w:val="24"/>
          <w:szCs w:val="24"/>
        </w:rPr>
        <w:t>в ТОГАПОУ «Многопрофильный колледж им. И.Т. Карасева» (утв. приказом № 34 от 29.01.2021);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Положение о реализации образовательных программ с применением электронного обучения и дистанционных образовательных технологий в ТОГАПОУ «Многопрофильный колледж имени И.Т. Карасева» (утв. приказом № 100 от 19.03.2020);</w:t>
      </w:r>
    </w:p>
    <w:p w:rsidR="00C66B37" w:rsidRPr="00C66B37" w:rsidRDefault="00C66B37" w:rsidP="00C66B3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6B37">
        <w:rPr>
          <w:rFonts w:ascii="Times New Roman" w:hAnsi="Times New Roman"/>
          <w:sz w:val="24"/>
          <w:szCs w:val="24"/>
        </w:rPr>
        <w:t>- Положение о текущем контроле успеваемости и промежуточной аттестации студентов Тамбовского областного государственного автономного образовательного учреждения среднего профессионального образования «Многопрофильный колледж имени И.Т. Карасева» (утв. приказом №37 от 03.02.2016).</w:t>
      </w:r>
    </w:p>
    <w:p w:rsidR="00C66B37" w:rsidRPr="00C66B37" w:rsidRDefault="00C66B37" w:rsidP="00C66B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66B37" w:rsidRDefault="00815036" w:rsidP="00C66B3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B37">
        <w:rPr>
          <w:rFonts w:ascii="Times New Roman" w:hAnsi="Times New Roman" w:cs="Times New Roman"/>
          <w:b/>
          <w:sz w:val="24"/>
          <w:szCs w:val="24"/>
        </w:rPr>
        <w:t>Термины и сокращения</w:t>
      </w:r>
    </w:p>
    <w:p w:rsidR="0088372C" w:rsidRPr="0088372C" w:rsidRDefault="0088372C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Адаптационная дисциплина</w:t>
      </w:r>
      <w:r w:rsidRPr="0088372C">
        <w:rPr>
          <w:rFonts w:ascii="Times New Roman" w:hAnsi="Times New Roman" w:cs="Times New Roman"/>
          <w:sz w:val="24"/>
          <w:szCs w:val="24"/>
        </w:rPr>
        <w:t xml:space="preserve"> - элемент адаптированной образовательной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программы среднего профессионального образования, направленный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на индивидуальную коррекцию учебных и коммуникативных умений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способствующий социальной и профессиональной адаптации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обучающихся инвалидов и обучающихс</w:t>
      </w:r>
      <w:r w:rsidR="00C66B37">
        <w:rPr>
          <w:rFonts w:ascii="Times New Roman" w:hAnsi="Times New Roman" w:cs="Times New Roman"/>
          <w:sz w:val="24"/>
          <w:szCs w:val="24"/>
        </w:rPr>
        <w:t xml:space="preserve">я с ограниченными возможностями </w:t>
      </w:r>
      <w:r w:rsidRPr="0088372C">
        <w:rPr>
          <w:rFonts w:ascii="Times New Roman" w:hAnsi="Times New Roman" w:cs="Times New Roman"/>
          <w:sz w:val="24"/>
          <w:szCs w:val="24"/>
        </w:rPr>
        <w:t>здоровья.</w:t>
      </w:r>
    </w:p>
    <w:p w:rsidR="0088372C" w:rsidRPr="0088372C" w:rsidRDefault="0088372C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Адаптированная основная образовательная программа</w:t>
      </w:r>
      <w:r w:rsidR="007E2FB8" w:rsidRPr="003B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39">
        <w:rPr>
          <w:rFonts w:ascii="Times New Roman" w:hAnsi="Times New Roman" w:cs="Times New Roman"/>
          <w:b/>
          <w:sz w:val="24"/>
          <w:szCs w:val="24"/>
        </w:rPr>
        <w:t>профессионального обучения</w:t>
      </w:r>
      <w:r w:rsidRPr="0088372C">
        <w:rPr>
          <w:rFonts w:ascii="Times New Roman" w:hAnsi="Times New Roman" w:cs="Times New Roman"/>
          <w:sz w:val="24"/>
          <w:szCs w:val="24"/>
        </w:rPr>
        <w:t xml:space="preserve"> - программа подготовки квалифицированных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 xml:space="preserve">рабочих, служащих </w:t>
      </w:r>
      <w:r w:rsidRPr="0088372C">
        <w:rPr>
          <w:rFonts w:ascii="Times New Roman" w:hAnsi="Times New Roman" w:cs="Times New Roman"/>
          <w:sz w:val="24"/>
          <w:szCs w:val="24"/>
        </w:rPr>
        <w:lastRenderedPageBreak/>
        <w:t>адаптированная для обучения инвалидов и лиц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с ограниченными возможностями здоровья с учетом особенностей их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психофизического развития, индивидуальных возможностей и при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необходимости обеспечивающая коррекцию нарушений развития</w:t>
      </w:r>
      <w:r w:rsidR="007E2FB8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и социальную адаптацию указанных лиц.</w:t>
      </w:r>
    </w:p>
    <w:p w:rsidR="0088372C" w:rsidRPr="0088372C" w:rsidRDefault="0088372C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Заключение психолого-медико-педагогической комиссии (ПМПК)</w:t>
      </w:r>
      <w:r w:rsidRPr="0088372C">
        <w:rPr>
          <w:rFonts w:ascii="Times New Roman" w:hAnsi="Times New Roman" w:cs="Times New Roman"/>
          <w:sz w:val="24"/>
          <w:szCs w:val="24"/>
        </w:rPr>
        <w:t xml:space="preserve"> -</w:t>
      </w:r>
      <w:r w:rsidR="00C66B37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документ, в котором отражены необходимые специальные условия для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получения образования обучающимися с ограниченными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возможностями здоровья.</w:t>
      </w:r>
    </w:p>
    <w:p w:rsidR="0088372C" w:rsidRPr="0088372C" w:rsidRDefault="0088372C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Инвалид</w:t>
      </w:r>
      <w:r w:rsidRPr="0088372C">
        <w:rPr>
          <w:rFonts w:ascii="Times New Roman" w:hAnsi="Times New Roman" w:cs="Times New Roman"/>
          <w:sz w:val="24"/>
          <w:szCs w:val="24"/>
        </w:rPr>
        <w:t xml:space="preserve"> - лицо, которое имеет нарушение здоровья со стойким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расстройством функций организма, обусловленное заболеваниями,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последствиями травм или дефектами, приводящее к ограничению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жизнедеятельности и вызывающее необходимость его социальной защиты.</w:t>
      </w:r>
    </w:p>
    <w:p w:rsidR="0088372C" w:rsidRDefault="0088372C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 xml:space="preserve">Индивидуальная программа реабилитации или </w:t>
      </w:r>
      <w:proofErr w:type="spellStart"/>
      <w:r w:rsidRPr="003B2439">
        <w:rPr>
          <w:rFonts w:ascii="Times New Roman" w:hAnsi="Times New Roman" w:cs="Times New Roman"/>
          <w:b/>
          <w:sz w:val="24"/>
          <w:szCs w:val="24"/>
        </w:rPr>
        <w:t>абилитации</w:t>
      </w:r>
      <w:proofErr w:type="spellEnd"/>
      <w:r w:rsidRPr="003B2439">
        <w:rPr>
          <w:rFonts w:ascii="Times New Roman" w:hAnsi="Times New Roman" w:cs="Times New Roman"/>
          <w:b/>
          <w:sz w:val="24"/>
          <w:szCs w:val="24"/>
        </w:rPr>
        <w:t xml:space="preserve"> (ИПРА)</w:t>
      </w:r>
      <w:r w:rsidR="00D21EBD" w:rsidRPr="003B2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2439">
        <w:rPr>
          <w:rFonts w:ascii="Times New Roman" w:hAnsi="Times New Roman" w:cs="Times New Roman"/>
          <w:b/>
          <w:sz w:val="24"/>
          <w:szCs w:val="24"/>
        </w:rPr>
        <w:t>инвалида</w:t>
      </w:r>
      <w:r w:rsidRPr="0088372C">
        <w:rPr>
          <w:rFonts w:ascii="Times New Roman" w:hAnsi="Times New Roman" w:cs="Times New Roman"/>
          <w:sz w:val="24"/>
          <w:szCs w:val="24"/>
        </w:rPr>
        <w:t xml:space="preserve"> - разработанный на основе решения Государственной службы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медико-социальной экспертизы комплекс оптимальных для инвалида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реабилитационных мероприятий, включающий в себя отдельные виды,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формы, объемы, сроки и порядок реализации медицинских,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профессиональных и других реабилитационных мер, направленных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на восстановление, компенсацию нарушенных или утраченных функций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организма, восстановление, компенсацию способностей инвалида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88372C">
        <w:rPr>
          <w:rFonts w:ascii="Times New Roman" w:hAnsi="Times New Roman" w:cs="Times New Roman"/>
          <w:sz w:val="24"/>
          <w:szCs w:val="24"/>
        </w:rPr>
        <w:t>к выполнению определенных видов деятельности.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r w:rsidRPr="00AD65F0">
        <w:rPr>
          <w:rFonts w:ascii="Times New Roman" w:hAnsi="Times New Roman" w:cs="Times New Roman"/>
          <w:sz w:val="24"/>
          <w:szCs w:val="24"/>
        </w:rPr>
        <w:t xml:space="preserve"> - учебный план, обеспечивающий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освоение образовательной программы на основе индивидуализации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ее содержания с учетом особенностей и образовательных потребностей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конкретного обучающегося.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Инклюзивное образование</w:t>
      </w:r>
      <w:r w:rsidRPr="00AD65F0">
        <w:rPr>
          <w:rFonts w:ascii="Times New Roman" w:hAnsi="Times New Roman" w:cs="Times New Roman"/>
          <w:sz w:val="24"/>
          <w:szCs w:val="24"/>
        </w:rPr>
        <w:t xml:space="preserve"> - обеспечение равного доступа к образованию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для всех обучающихся с учетом разнообразия особых образовательных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потребностей и индивидуальных возможностей.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439">
        <w:rPr>
          <w:rFonts w:ascii="Times New Roman" w:hAnsi="Times New Roman" w:cs="Times New Roman"/>
          <w:b/>
          <w:sz w:val="24"/>
          <w:szCs w:val="24"/>
        </w:rPr>
        <w:t>Медико-социальная экспертиза (МСЭ)</w:t>
      </w:r>
      <w:r w:rsidRPr="00AD65F0">
        <w:rPr>
          <w:rFonts w:ascii="Times New Roman" w:hAnsi="Times New Roman" w:cs="Times New Roman"/>
          <w:sz w:val="24"/>
          <w:szCs w:val="24"/>
        </w:rPr>
        <w:t xml:space="preserve"> - признание лица инвалидом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 xml:space="preserve">и определение в установленном порядке потребностей </w:t>
      </w:r>
      <w:proofErr w:type="spellStart"/>
      <w:r w:rsidRPr="00AD65F0">
        <w:rPr>
          <w:rFonts w:ascii="Times New Roman" w:hAnsi="Times New Roman" w:cs="Times New Roman"/>
          <w:sz w:val="24"/>
          <w:szCs w:val="24"/>
        </w:rPr>
        <w:t>освидетельствуемого</w:t>
      </w:r>
      <w:proofErr w:type="spellEnd"/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лица в мерах социальной защиты, включая реабилитацию, на основе оценки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ограничений жизнедеятельности, вызванных стойким расстройством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функций организма.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>Обучающийся с ограниченными возможностями здоровья</w:t>
      </w:r>
      <w:r w:rsidRPr="00AD65F0">
        <w:rPr>
          <w:rFonts w:ascii="Times New Roman" w:hAnsi="Times New Roman" w:cs="Times New Roman"/>
          <w:sz w:val="24"/>
          <w:szCs w:val="24"/>
        </w:rPr>
        <w:t xml:space="preserve"> </w:t>
      </w:r>
      <w:r w:rsidR="00D21EBD">
        <w:rPr>
          <w:rFonts w:ascii="Times New Roman" w:hAnsi="Times New Roman" w:cs="Times New Roman"/>
          <w:sz w:val="24"/>
          <w:szCs w:val="24"/>
        </w:rPr>
        <w:t>–</w:t>
      </w:r>
      <w:r w:rsidRPr="00AD65F0">
        <w:rPr>
          <w:rFonts w:ascii="Times New Roman" w:hAnsi="Times New Roman" w:cs="Times New Roman"/>
          <w:sz w:val="24"/>
          <w:szCs w:val="24"/>
        </w:rPr>
        <w:t xml:space="preserve"> физическое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лицо, имеющее недостатки в физическом и (или) психологическом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развитии, подтвержденные психолого-медико-педагогической комиссией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и препятствующие получению образования без создания специальных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условий.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>Основные программы профессионального обучения</w:t>
      </w:r>
      <w:r w:rsidRPr="00AD65F0">
        <w:rPr>
          <w:rFonts w:ascii="Times New Roman" w:hAnsi="Times New Roman" w:cs="Times New Roman"/>
          <w:sz w:val="24"/>
          <w:szCs w:val="24"/>
        </w:rPr>
        <w:t xml:space="preserve"> </w:t>
      </w:r>
      <w:r w:rsidR="00D21EBD">
        <w:rPr>
          <w:rFonts w:ascii="Times New Roman" w:hAnsi="Times New Roman" w:cs="Times New Roman"/>
          <w:sz w:val="24"/>
          <w:szCs w:val="24"/>
        </w:rPr>
        <w:t>–</w:t>
      </w:r>
      <w:r w:rsidRPr="00AD65F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профессиональной подготовки по профессиям рабочих, должностям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 xml:space="preserve">служащих, </w:t>
      </w:r>
      <w:r w:rsidRPr="00AD65F0">
        <w:rPr>
          <w:rFonts w:ascii="Times New Roman" w:hAnsi="Times New Roman" w:cs="Times New Roman"/>
          <w:sz w:val="24"/>
          <w:szCs w:val="24"/>
        </w:rPr>
        <w:lastRenderedPageBreak/>
        <w:t>программы переподготовки рабочих, служащих, программы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повышения квалификации рабочих, служащих.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</w:t>
      </w:r>
      <w:r w:rsidRPr="00AD65F0">
        <w:rPr>
          <w:rFonts w:ascii="Times New Roman" w:hAnsi="Times New Roman" w:cs="Times New Roman"/>
          <w:sz w:val="24"/>
          <w:szCs w:val="24"/>
        </w:rPr>
        <w:t xml:space="preserve"> — это потребности в условиях,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необходимых для оптимальной реализации актуальных и потенциальных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возможностей, которые может проявить человек в процессе обучения.</w:t>
      </w:r>
    </w:p>
    <w:p w:rsidR="00AD65F0" w:rsidRPr="00AD65F0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>Профессиональное обучение</w:t>
      </w:r>
      <w:r w:rsidRPr="00AD65F0">
        <w:rPr>
          <w:rFonts w:ascii="Times New Roman" w:hAnsi="Times New Roman" w:cs="Times New Roman"/>
          <w:sz w:val="24"/>
          <w:szCs w:val="24"/>
        </w:rPr>
        <w:t xml:space="preserve"> - вид образования, который направлен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на приобретение обучающимися знаний, умений, навыков и формирование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компетенции, необходимых для выполнения определенных трудовых,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служебных функций (определенных видов трудовой, служебной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деятельности, профессий).</w:t>
      </w:r>
    </w:p>
    <w:p w:rsidR="0088372C" w:rsidRDefault="00AD65F0" w:rsidP="00C66B3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t>Специальные условия для получения образования</w:t>
      </w:r>
      <w:r w:rsidRPr="00AD65F0">
        <w:rPr>
          <w:rFonts w:ascii="Times New Roman" w:hAnsi="Times New Roman" w:cs="Times New Roman"/>
          <w:sz w:val="24"/>
          <w:szCs w:val="24"/>
        </w:rPr>
        <w:t xml:space="preserve"> - условия обучения,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воспитания и развития обучающихся инвалидов и обучающихся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с ограниченными возможностями здоровья, включающие в себя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использование специальных образовательных программ и методов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обучения и воспитания, специальных учебников, учебных пособий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и дидактических материалов, специальных технических средств обучения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коллективного и индивидуального пользования, предоставление услуг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ассистента (помощника), оказывающего обучающимся необходимую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техническую помощь, проведение групповых и индивидуальных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коррекционных занятий, обеспечение доступа в здания организаций,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осуществляющих образовательную деятельность, и другие условия, без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которых невозможно или затруднено освоение образовательных программ</w:t>
      </w:r>
      <w:r w:rsidR="00D21EBD">
        <w:rPr>
          <w:rFonts w:ascii="Times New Roman" w:hAnsi="Times New Roman" w:cs="Times New Roman"/>
          <w:sz w:val="24"/>
          <w:szCs w:val="24"/>
        </w:rPr>
        <w:t xml:space="preserve"> </w:t>
      </w:r>
      <w:r w:rsidRPr="00AD65F0">
        <w:rPr>
          <w:rFonts w:ascii="Times New Roman" w:hAnsi="Times New Roman" w:cs="Times New Roman"/>
          <w:sz w:val="24"/>
          <w:szCs w:val="24"/>
        </w:rPr>
        <w:t>инвалидами и обучающимися с ограниченными возможностями здоровья.</w:t>
      </w:r>
    </w:p>
    <w:p w:rsidR="000B673F" w:rsidRPr="004500AB" w:rsidRDefault="000B673F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Перечень сокращений</w:t>
      </w:r>
    </w:p>
    <w:p w:rsidR="000B673F" w:rsidRPr="004500AB" w:rsidRDefault="000B673F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АОППО-</w:t>
      </w:r>
      <w:r w:rsidR="00854FD9" w:rsidRPr="004500AB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профессионального обучения</w:t>
      </w:r>
    </w:p>
    <w:p w:rsidR="004500AB" w:rsidRPr="004500AB" w:rsidRDefault="004500AB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ОК – общая компетенция;</w:t>
      </w:r>
    </w:p>
    <w:p w:rsidR="004500AB" w:rsidRPr="004500AB" w:rsidRDefault="004500AB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ПК – профессиональная компетенции;</w:t>
      </w:r>
    </w:p>
    <w:p w:rsidR="004500AB" w:rsidRPr="004500AB" w:rsidRDefault="004500AB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ОП – общепрофессиональная дисциплина</w:t>
      </w:r>
    </w:p>
    <w:p w:rsidR="00854FD9" w:rsidRPr="004500AB" w:rsidRDefault="00854FD9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ПМ-профессиональный модуль</w:t>
      </w:r>
    </w:p>
    <w:p w:rsidR="00854FD9" w:rsidRPr="004500AB" w:rsidRDefault="00854FD9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МДК-междисциплинарный курс</w:t>
      </w:r>
    </w:p>
    <w:p w:rsidR="00854FD9" w:rsidRPr="004500AB" w:rsidRDefault="00854FD9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УП-учебная практика</w:t>
      </w:r>
    </w:p>
    <w:p w:rsidR="00854FD9" w:rsidRPr="004500AB" w:rsidRDefault="00854FD9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ПП-производственная практика</w:t>
      </w:r>
    </w:p>
    <w:p w:rsidR="004500AB" w:rsidRPr="004500AB" w:rsidRDefault="004500AB" w:rsidP="004500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АД – адаптационная дисциплина</w:t>
      </w:r>
    </w:p>
    <w:p w:rsidR="000B673F" w:rsidRDefault="000B673F" w:rsidP="00AD65F0">
      <w:pPr>
        <w:rPr>
          <w:rFonts w:ascii="Times New Roman" w:hAnsi="Times New Roman" w:cs="Times New Roman"/>
          <w:sz w:val="24"/>
          <w:szCs w:val="24"/>
        </w:rPr>
      </w:pPr>
    </w:p>
    <w:p w:rsidR="002720E7" w:rsidRPr="00815036" w:rsidRDefault="002720E7" w:rsidP="00AD65F0">
      <w:pPr>
        <w:rPr>
          <w:rFonts w:ascii="Times New Roman" w:hAnsi="Times New Roman" w:cs="Times New Roman"/>
          <w:sz w:val="24"/>
          <w:szCs w:val="24"/>
        </w:rPr>
      </w:pPr>
    </w:p>
    <w:p w:rsidR="00815036" w:rsidRPr="004500AB" w:rsidRDefault="00815036" w:rsidP="004500AB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0AB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поступающим</w:t>
      </w:r>
    </w:p>
    <w:p w:rsidR="004500AB" w:rsidRPr="004500AB" w:rsidRDefault="004500AB" w:rsidP="004500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0AB">
        <w:rPr>
          <w:rFonts w:ascii="Times New Roman" w:hAnsi="Times New Roman"/>
          <w:sz w:val="24"/>
          <w:szCs w:val="24"/>
        </w:rPr>
        <w:t xml:space="preserve">Зачисление на обучение по </w:t>
      </w:r>
      <w:r w:rsidRPr="004500AB">
        <w:rPr>
          <w:rFonts w:ascii="Times New Roman" w:hAnsi="Times New Roman" w:cs="Times New Roman"/>
          <w:sz w:val="24"/>
          <w:szCs w:val="24"/>
        </w:rPr>
        <w:t>АОППО</w:t>
      </w:r>
      <w:r w:rsidRPr="004500AB">
        <w:rPr>
          <w:rFonts w:ascii="Times New Roman" w:hAnsi="Times New Roman"/>
          <w:sz w:val="24"/>
          <w:szCs w:val="24"/>
        </w:rPr>
        <w:t xml:space="preserve"> 13249 Кухонный рабочий осуществляется по личному заявлению поступающего инвалида или поступающего с ОВЗ. При подаче заявления о приеме в ТОГАПОУ «Многопрофильный колледж им. И.Т. Карасева» (далее Колледж) на </w:t>
      </w:r>
      <w:r w:rsidR="002076E1">
        <w:rPr>
          <w:rFonts w:ascii="Times New Roman" w:hAnsi="Times New Roman"/>
          <w:sz w:val="24"/>
          <w:szCs w:val="24"/>
        </w:rPr>
        <w:t>АОППО</w:t>
      </w:r>
      <w:r w:rsidRPr="004500AB">
        <w:rPr>
          <w:rFonts w:ascii="Times New Roman" w:hAnsi="Times New Roman"/>
          <w:sz w:val="24"/>
          <w:szCs w:val="24"/>
        </w:rPr>
        <w:t xml:space="preserve"> 13249 Кухонный рабочий поступающий предъявляет следующие документы:</w:t>
      </w:r>
    </w:p>
    <w:p w:rsidR="004500AB" w:rsidRPr="004500AB" w:rsidRDefault="004500AB" w:rsidP="004500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0AB">
        <w:rPr>
          <w:rFonts w:ascii="Times New Roman" w:hAnsi="Times New Roman"/>
          <w:sz w:val="24"/>
          <w:szCs w:val="24"/>
        </w:rPr>
        <w:t>оригинал или копию документов, удостоверяющих его личность, гражданство;</w:t>
      </w:r>
    </w:p>
    <w:p w:rsidR="004500AB" w:rsidRPr="004500AB" w:rsidRDefault="004500AB" w:rsidP="004500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0AB">
        <w:rPr>
          <w:rFonts w:ascii="Times New Roman" w:hAnsi="Times New Roman"/>
          <w:sz w:val="24"/>
          <w:szCs w:val="24"/>
        </w:rPr>
        <w:t>оригинал (по инициативе заявителя) или копию документа об образовании (по инициативе заявителя) и (или) документа об образовании и о квалификации (по инициативе заявителя);</w:t>
      </w:r>
    </w:p>
    <w:p w:rsidR="004500AB" w:rsidRPr="004500AB" w:rsidRDefault="004500AB" w:rsidP="004500AB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500AB">
        <w:rPr>
          <w:rFonts w:ascii="Times New Roman" w:hAnsi="Times New Roman"/>
          <w:sz w:val="24"/>
          <w:szCs w:val="24"/>
        </w:rPr>
        <w:t>4 фотографии;</w:t>
      </w:r>
    </w:p>
    <w:p w:rsidR="00AD65F0" w:rsidRPr="004500AB" w:rsidRDefault="002076E1" w:rsidP="004500AB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B673F" w:rsidRPr="004500AB">
        <w:rPr>
          <w:rFonts w:ascii="Times New Roman" w:hAnsi="Times New Roman" w:cs="Times New Roman"/>
          <w:sz w:val="24"/>
          <w:szCs w:val="24"/>
        </w:rPr>
        <w:t>нвалид при поступлении на АОППО</w:t>
      </w:r>
      <w:r w:rsidR="00AD65F0" w:rsidRPr="004500AB">
        <w:rPr>
          <w:rFonts w:ascii="Times New Roman" w:hAnsi="Times New Roman" w:cs="Times New Roman"/>
          <w:sz w:val="24"/>
          <w:szCs w:val="24"/>
        </w:rPr>
        <w:t xml:space="preserve"> должен предъявить индивидуальную программу реабилитации и </w:t>
      </w:r>
      <w:proofErr w:type="spellStart"/>
      <w:r w:rsidR="00AD65F0" w:rsidRPr="004500AB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AD65F0" w:rsidRPr="004500AB">
        <w:rPr>
          <w:rFonts w:ascii="Times New Roman" w:hAnsi="Times New Roman" w:cs="Times New Roman"/>
          <w:sz w:val="24"/>
          <w:szCs w:val="24"/>
        </w:rPr>
        <w:t xml:space="preserve"> инвалида (ребенка-инвалида), содержащую информацию о необходимых специальных условиях обучения, а также сведения относительно рекомендова</w:t>
      </w:r>
      <w:r>
        <w:rPr>
          <w:rFonts w:ascii="Times New Roman" w:hAnsi="Times New Roman" w:cs="Times New Roman"/>
          <w:sz w:val="24"/>
          <w:szCs w:val="24"/>
        </w:rPr>
        <w:t>нных условий и видов труда;</w:t>
      </w:r>
    </w:p>
    <w:p w:rsidR="00AD65F0" w:rsidRPr="004500AB" w:rsidRDefault="002076E1" w:rsidP="004500AB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D65F0" w:rsidRPr="004500AB">
        <w:rPr>
          <w:rFonts w:ascii="Times New Roman" w:hAnsi="Times New Roman" w:cs="Times New Roman"/>
          <w:sz w:val="24"/>
          <w:szCs w:val="24"/>
        </w:rPr>
        <w:t>ицо с ограниченными возможностями здоровья при поступ</w:t>
      </w:r>
      <w:r w:rsidR="000B673F" w:rsidRPr="004500AB">
        <w:rPr>
          <w:rFonts w:ascii="Times New Roman" w:hAnsi="Times New Roman" w:cs="Times New Roman"/>
          <w:sz w:val="24"/>
          <w:szCs w:val="24"/>
        </w:rPr>
        <w:t>лении на АОППО</w:t>
      </w:r>
      <w:r w:rsidR="00AD65F0" w:rsidRPr="004500AB">
        <w:rPr>
          <w:rFonts w:ascii="Times New Roman" w:hAnsi="Times New Roman" w:cs="Times New Roman"/>
          <w:sz w:val="24"/>
          <w:szCs w:val="24"/>
        </w:rPr>
        <w:t xml:space="preserve"> должно предъявить заключение психолого-медико-педагогической</w:t>
      </w:r>
      <w:r w:rsidR="000B673F" w:rsidRPr="004500AB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AD65F0" w:rsidRPr="004500AB">
        <w:rPr>
          <w:rFonts w:ascii="Times New Roman" w:hAnsi="Times New Roman" w:cs="Times New Roman"/>
          <w:sz w:val="24"/>
          <w:szCs w:val="24"/>
        </w:rPr>
        <w:t>, содержащее информацию о необходимых специальных условиях обучения.</w:t>
      </w:r>
    </w:p>
    <w:p w:rsidR="00AD65F0" w:rsidRPr="004500AB" w:rsidRDefault="00AD65F0" w:rsidP="004500AB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Для лиц с нарушениями интеллектуального развития характерны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следующие особые образовательные потребности: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получение специальной помощи средствами образования;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обязательность непрерывности коррекционно-развивающего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процесса;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научный, практико-ориентированный, действенный характер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содержания образования;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доступность содержания познавательных задач, реализуемых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в процессе образования;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увеличение сроков получения образования;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систематическая актуализация сформированных у обучающихся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знаний и умений;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специальное обучение их «переносу» с учетом изменяющихся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условий учебных, познавательных, трудовых и других ситуаций;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обеспечение особой пространственной и временной организации;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общеобразовательной среды с учетом функционального состояния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 xml:space="preserve">центральной нервной системы и </w:t>
      </w:r>
      <w:proofErr w:type="spellStart"/>
      <w:r w:rsidRPr="004500AB">
        <w:rPr>
          <w:rFonts w:ascii="Times New Roman" w:hAnsi="Times New Roman" w:cs="Times New Roman"/>
          <w:sz w:val="24"/>
          <w:szCs w:val="24"/>
        </w:rPr>
        <w:t>нейродинамики</w:t>
      </w:r>
      <w:proofErr w:type="spellEnd"/>
      <w:r w:rsidRPr="004500AB">
        <w:rPr>
          <w:rFonts w:ascii="Times New Roman" w:hAnsi="Times New Roman" w:cs="Times New Roman"/>
          <w:sz w:val="24"/>
          <w:szCs w:val="24"/>
        </w:rPr>
        <w:t xml:space="preserve"> психических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процессов;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lastRenderedPageBreak/>
        <w:t>использование преимущественно позитивных средств стимуляции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деятельности и поведения обучающихся, демонстрирующих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доброжелательное и уважительное отношение к ним;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развитие мотивации и интереса к познанию окружающего мира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с учетом возрастных и индивидуальных особенностей обучающегося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к обучению и социальному взаимодействию со средой;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стимуляция познавательной активности, формирование позитивного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отношения к окружающему миру.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овладение разнообразными видами, средствами и формами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коммуникации, обеспечивающими успешность установления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и реализации социокультурных связей и отношений обучающегося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с окружающей средой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возможность обучения по программам профессиональной подготовки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квалифицированных рабочих, служащих;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психологическое сопровождение, оптимизирующее взаимодействие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обучающегося с педагогами и другими обучающимися;</w:t>
      </w:r>
    </w:p>
    <w:p w:rsidR="00AD65F0" w:rsidRPr="004500AB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психологическое сопровождение, направленное на установление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взаимодействия семьи и организации;</w:t>
      </w:r>
    </w:p>
    <w:p w:rsidR="00AD65F0" w:rsidRDefault="00AD65F0" w:rsidP="004500A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0AB">
        <w:rPr>
          <w:rFonts w:ascii="Times New Roman" w:hAnsi="Times New Roman" w:cs="Times New Roman"/>
          <w:sz w:val="24"/>
          <w:szCs w:val="24"/>
        </w:rPr>
        <w:t>постепенное расширение образовательного пространства,</w:t>
      </w:r>
      <w:r w:rsidR="00D21EBD" w:rsidRPr="004500AB">
        <w:rPr>
          <w:rFonts w:ascii="Times New Roman" w:hAnsi="Times New Roman" w:cs="Times New Roman"/>
          <w:sz w:val="24"/>
          <w:szCs w:val="24"/>
        </w:rPr>
        <w:t xml:space="preserve"> </w:t>
      </w:r>
      <w:r w:rsidRPr="004500AB">
        <w:rPr>
          <w:rFonts w:ascii="Times New Roman" w:hAnsi="Times New Roman" w:cs="Times New Roman"/>
          <w:sz w:val="24"/>
          <w:szCs w:val="24"/>
        </w:rPr>
        <w:t>выходящего за пределы организации.</w:t>
      </w:r>
    </w:p>
    <w:p w:rsidR="002076E1" w:rsidRPr="004500AB" w:rsidRDefault="002076E1" w:rsidP="002076E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2076E1" w:rsidRDefault="00815036" w:rsidP="00207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6E1">
        <w:rPr>
          <w:rFonts w:ascii="Times New Roman" w:hAnsi="Times New Roman" w:cs="Times New Roman"/>
          <w:b/>
          <w:sz w:val="24"/>
          <w:szCs w:val="24"/>
        </w:rPr>
        <w:t>2. Характеристика профессиональной деятельности выпускников</w:t>
      </w:r>
      <w:r w:rsidR="00207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6E1">
        <w:rPr>
          <w:rFonts w:ascii="Times New Roman" w:hAnsi="Times New Roman" w:cs="Times New Roman"/>
          <w:b/>
          <w:sz w:val="24"/>
          <w:szCs w:val="24"/>
        </w:rPr>
        <w:t>и требован</w:t>
      </w:r>
      <w:r w:rsidR="00E35512" w:rsidRPr="002076E1">
        <w:rPr>
          <w:rFonts w:ascii="Times New Roman" w:hAnsi="Times New Roman" w:cs="Times New Roman"/>
          <w:b/>
          <w:sz w:val="24"/>
          <w:szCs w:val="24"/>
        </w:rPr>
        <w:t>ия к результатам освоения АОППО</w:t>
      </w:r>
    </w:p>
    <w:p w:rsidR="00815036" w:rsidRPr="00872C0A" w:rsidRDefault="00815036" w:rsidP="00872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0A">
        <w:rPr>
          <w:rFonts w:ascii="Times New Roman" w:hAnsi="Times New Roman" w:cs="Times New Roman"/>
          <w:b/>
          <w:sz w:val="24"/>
          <w:szCs w:val="24"/>
        </w:rPr>
        <w:t>2.1. Область и объекты профессиональной деятельности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Основная цель обучения: сформировать у обучающихся знания, умения и навыки, необходимые для трудовой деятельности по профилю «Кухонный рабочий» в соответствии с их индивидуальными психофизическими возможностями здоровья.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Объектами профессиональной деятельности являются: кухонная посуда и инвентарь; столовая посуда и приборы, тары и емкости; процессы и операции по внутрицеховой транспортировке, доставке и загрузке сырья или готовой продукции.</w:t>
      </w:r>
    </w:p>
    <w:p w:rsidR="00815036" w:rsidRPr="00872C0A" w:rsidRDefault="00815036" w:rsidP="00872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0A">
        <w:rPr>
          <w:rFonts w:ascii="Times New Roman" w:hAnsi="Times New Roman" w:cs="Times New Roman"/>
          <w:b/>
          <w:sz w:val="24"/>
          <w:szCs w:val="24"/>
        </w:rPr>
        <w:t>2.2. Виды и задачи профессиональной деятельности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Обучающийся по профессии 13249 Кухонный рабочий готовится к следующим видам трудовых функций в соответствии с требованиями Единого тарифно-квалификационного справочника работ и профессий рабочих, в рамках которой кухонный рабочий 2 разряда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b/>
          <w:sz w:val="24"/>
          <w:szCs w:val="24"/>
        </w:rPr>
        <w:lastRenderedPageBreak/>
        <w:t>должен знать:</w:t>
      </w:r>
      <w:r w:rsidRPr="00872C0A">
        <w:rPr>
          <w:rFonts w:ascii="Times New Roman" w:hAnsi="Times New Roman"/>
          <w:sz w:val="24"/>
          <w:szCs w:val="24"/>
        </w:rPr>
        <w:t xml:space="preserve">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наименование кухонной посуды, инвентаря, инструмента и их назначение;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правила и способы вскрытия тары, консервных банок, откупорки бочек;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правила перемещения продуктов и готовой продукции на производстве;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правила включения и выключения электрического оборудования.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Виды профессиональной деятельности: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b/>
          <w:sz w:val="24"/>
          <w:szCs w:val="24"/>
        </w:rPr>
        <w:t>ВД 1.</w:t>
      </w:r>
      <w:r w:rsidRPr="00872C0A">
        <w:rPr>
          <w:rFonts w:ascii="Times New Roman" w:hAnsi="Times New Roman"/>
          <w:sz w:val="24"/>
          <w:szCs w:val="24"/>
        </w:rPr>
        <w:t xml:space="preserve"> </w:t>
      </w: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Производственная деятельность на предприятиях общественного питания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b/>
          <w:sz w:val="24"/>
          <w:szCs w:val="24"/>
        </w:rPr>
        <w:t>ВД 2.</w:t>
      </w:r>
      <w:r w:rsidRPr="00872C0A">
        <w:rPr>
          <w:rFonts w:ascii="Times New Roman" w:hAnsi="Times New Roman"/>
          <w:sz w:val="24"/>
          <w:szCs w:val="24"/>
        </w:rPr>
        <w:t xml:space="preserve"> </w:t>
      </w:r>
      <w:r w:rsidRPr="00872C0A">
        <w:rPr>
          <w:rFonts w:ascii="Times New Roman" w:eastAsia="MS Mincho" w:hAnsi="Times New Roman" w:cs="Times New Roman"/>
          <w:sz w:val="24"/>
          <w:szCs w:val="24"/>
          <w:lang w:eastAsia="ru-RU"/>
        </w:rPr>
        <w:t>Комплектование обедов на линии раздачи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Соответствующие им общие и профессиональные компетенции: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 01.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сущность и социальную значимость своей будущей профессии, проявлять к ней устойчивый интерес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 02.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собственную деятельность, исходя из цели и способов ее достижения, определенных руководителем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ОК.03.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ОК.04.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информации, необходимой для эффективного выполнения профессиональных задач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ОК.05.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ОК.06.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команде, эффективно общаться с коллегами, руководством, клиентами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 1.1.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доставку </w:t>
      </w:r>
      <w:r w:rsidRPr="00872C0A">
        <w:rPr>
          <w:rFonts w:ascii="Times New Roman" w:hAnsi="Times New Roman" w:cs="Times New Roman"/>
          <w:color w:val="000000"/>
          <w:sz w:val="24"/>
          <w:szCs w:val="24"/>
        </w:rPr>
        <w:t>полуфабрикатов и сырья в производственные цехи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 1.2.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выгрузку продукции из тары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ПК1.3. </w:t>
      </w:r>
      <w:r w:rsidRPr="00872C0A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spellStart"/>
      <w:r w:rsidRPr="00872C0A">
        <w:rPr>
          <w:rFonts w:ascii="Times New Roman" w:hAnsi="Times New Roman" w:cs="Times New Roman"/>
          <w:color w:val="000000"/>
          <w:sz w:val="24"/>
          <w:szCs w:val="24"/>
        </w:rPr>
        <w:t>внутрецеховую</w:t>
      </w:r>
      <w:proofErr w:type="spellEnd"/>
      <w:r w:rsidRPr="00872C0A">
        <w:rPr>
          <w:rFonts w:ascii="Times New Roman" w:hAnsi="Times New Roman" w:cs="Times New Roman"/>
          <w:color w:val="000000"/>
          <w:sz w:val="24"/>
          <w:szCs w:val="24"/>
        </w:rPr>
        <w:t xml:space="preserve"> транспортировку сырья, п/ф, продуктов, инвентаря, посуды и тары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 2.1.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установку подносов на транспортер при комплектации обедов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ПК 2.2. </w:t>
      </w:r>
      <w:r w:rsidRPr="00872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установку на подносы столовых приборов, хлеба, тарелок с холодными закусками, стаканов с напитками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2C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ПК 2.3.</w:t>
      </w:r>
      <w:r w:rsidRPr="00872C0A">
        <w:rPr>
          <w:rFonts w:ascii="Times New Roman" w:hAnsi="Times New Roman" w:cs="Times New Roman"/>
          <w:color w:val="000000"/>
          <w:sz w:val="24"/>
          <w:szCs w:val="24"/>
        </w:rPr>
        <w:t>Производить сбор пищевых отходов</w:t>
      </w:r>
    </w:p>
    <w:p w:rsidR="00815036" w:rsidRPr="00872C0A" w:rsidRDefault="001F1A39" w:rsidP="00872C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0A">
        <w:rPr>
          <w:rFonts w:ascii="Times New Roman" w:hAnsi="Times New Roman" w:cs="Times New Roman"/>
          <w:b/>
          <w:sz w:val="24"/>
          <w:szCs w:val="24"/>
        </w:rPr>
        <w:t>2.3. Трудовы</w:t>
      </w:r>
      <w:r w:rsidR="00815036" w:rsidRPr="00872C0A">
        <w:rPr>
          <w:rFonts w:ascii="Times New Roman" w:hAnsi="Times New Roman" w:cs="Times New Roman"/>
          <w:b/>
          <w:sz w:val="24"/>
          <w:szCs w:val="24"/>
        </w:rPr>
        <w:t>е функции выпускника, формируемые в результате</w:t>
      </w:r>
      <w:r w:rsidR="00567B6B" w:rsidRPr="00872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036" w:rsidRPr="00872C0A">
        <w:rPr>
          <w:rFonts w:ascii="Times New Roman" w:hAnsi="Times New Roman" w:cs="Times New Roman"/>
          <w:b/>
          <w:sz w:val="24"/>
          <w:szCs w:val="24"/>
        </w:rPr>
        <w:t>освоения АОППО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- </w:t>
      </w:r>
      <w:r w:rsidR="00DB4A2C">
        <w:rPr>
          <w:rFonts w:ascii="Times New Roman" w:hAnsi="Times New Roman"/>
          <w:sz w:val="24"/>
          <w:szCs w:val="24"/>
        </w:rPr>
        <w:t>д</w:t>
      </w:r>
      <w:r w:rsidRPr="00872C0A">
        <w:rPr>
          <w:rFonts w:ascii="Times New Roman" w:hAnsi="Times New Roman"/>
          <w:sz w:val="24"/>
          <w:szCs w:val="24"/>
        </w:rPr>
        <w:t>оставка полуфабрикатов и сырья в производственные цеха;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 xml:space="preserve">- открывание бочек, ящиков, мешков с продуктами, 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lastRenderedPageBreak/>
        <w:t>- вскрытие стеклянных и жестяных консервных банок с обеспечением сохранности в них продукции;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выгрузка продукции из тары;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внутрицеховая транспортировка сырья, полуфабрикатов, продуктов, посуды, инвентаря, тары;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заполнение котлов водой;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доставка готовой продукции к раздаче или в экспедицию;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загрузка функциональной тары продукцией для внешней сети, погрузку ее на транспорт;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включение электрических, газовых котлов, плит, шкафов, кипятильников;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установка подносов на транспортер при комплектации обедов;</w:t>
      </w:r>
    </w:p>
    <w:p w:rsidR="00872C0A" w:rsidRPr="00872C0A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A">
        <w:rPr>
          <w:rFonts w:ascii="Times New Roman" w:hAnsi="Times New Roman"/>
          <w:sz w:val="24"/>
          <w:szCs w:val="24"/>
        </w:rPr>
        <w:t>- установка на подносы столовых приборов, хлеба, тарелок с холодными закусками, стаканов с напитками, закрытие тарелок, кастрюль крышками;</w:t>
      </w:r>
    </w:p>
    <w:p w:rsidR="00872C0A" w:rsidRPr="00974525" w:rsidRDefault="00872C0A" w:rsidP="00872C0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4525">
        <w:rPr>
          <w:rFonts w:ascii="Times New Roman" w:hAnsi="Times New Roman"/>
          <w:sz w:val="24"/>
          <w:szCs w:val="24"/>
        </w:rPr>
        <w:t>- сбор пищевых отходов.</w:t>
      </w:r>
    </w:p>
    <w:p w:rsidR="00815036" w:rsidRPr="00974525" w:rsidRDefault="00815036" w:rsidP="002076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525">
        <w:rPr>
          <w:rFonts w:ascii="Times New Roman" w:hAnsi="Times New Roman" w:cs="Times New Roman"/>
          <w:b/>
          <w:sz w:val="24"/>
          <w:szCs w:val="24"/>
        </w:rPr>
        <w:t>2.4. Результаты реализации АОППО</w:t>
      </w:r>
    </w:p>
    <w:p w:rsidR="00815036" w:rsidRDefault="00815036" w:rsidP="002076E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525">
        <w:rPr>
          <w:rFonts w:ascii="Times New Roman" w:hAnsi="Times New Roman" w:cs="Times New Roman"/>
          <w:sz w:val="24"/>
          <w:szCs w:val="24"/>
        </w:rPr>
        <w:t>Определение результатов освоения программ профессионального обучения</w:t>
      </w:r>
      <w:r w:rsidR="00567B6B" w:rsidRPr="00974525">
        <w:rPr>
          <w:rFonts w:ascii="Times New Roman" w:hAnsi="Times New Roman" w:cs="Times New Roman"/>
          <w:sz w:val="24"/>
          <w:szCs w:val="24"/>
        </w:rPr>
        <w:t xml:space="preserve"> </w:t>
      </w:r>
      <w:r w:rsidRPr="00974525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D8051C" w:rsidRPr="00974525">
        <w:rPr>
          <w:rFonts w:ascii="Times New Roman" w:hAnsi="Times New Roman" w:cs="Times New Roman"/>
          <w:sz w:val="24"/>
          <w:szCs w:val="24"/>
        </w:rPr>
        <w:t>ЕТКС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545"/>
        <w:gridCol w:w="3517"/>
        <w:gridCol w:w="3509"/>
      </w:tblGrid>
      <w:tr w:rsidR="00A22BE8" w:rsidRPr="00A22BE8" w:rsidTr="00D8051C">
        <w:tc>
          <w:tcPr>
            <w:tcW w:w="2545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8051C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Кухонный рабочий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профессионального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обучения/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D8051C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Кухонный рабочий»</w:t>
            </w:r>
          </w:p>
        </w:tc>
      </w:tr>
      <w:tr w:rsidR="00A22BE8" w:rsidRPr="00A22BE8" w:rsidTr="00D8051C">
        <w:tc>
          <w:tcPr>
            <w:tcW w:w="2545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профессиональной</w:t>
            </w:r>
          </w:p>
          <w:p w:rsidR="00B31A3E" w:rsidRPr="00A22BE8" w:rsidRDefault="00355DFB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3517" w:type="dxa"/>
          </w:tcPr>
          <w:p w:rsidR="00B31A3E" w:rsidRPr="00A22BE8" w:rsidRDefault="00B31A3E" w:rsidP="006353B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B31A3E" w:rsidRPr="00A22BE8" w:rsidRDefault="00D8051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Производственная деятельность на предприятиях общественного питания</w:t>
            </w:r>
          </w:p>
        </w:tc>
      </w:tr>
      <w:tr w:rsidR="00A22BE8" w:rsidRPr="00A22BE8" w:rsidTr="00D8051C">
        <w:tc>
          <w:tcPr>
            <w:tcW w:w="2545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(профессиональная компетенция)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B31A3E" w:rsidRPr="00A22BE8" w:rsidRDefault="00B31A3E" w:rsidP="00A22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53BD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Производить доставку 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полуфабрикатов и сырья в производственные цехи</w:t>
            </w:r>
          </w:p>
          <w:p w:rsidR="006353BD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Производить выгрузку продукции из тары</w:t>
            </w:r>
          </w:p>
          <w:p w:rsidR="00B31A3E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Производить </w:t>
            </w:r>
            <w:proofErr w:type="spellStart"/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внутрецеховую</w:t>
            </w:r>
            <w:proofErr w:type="spellEnd"/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транспортировку сырья, п/ф, продуктов, инвентаря, посуды и тары</w:t>
            </w:r>
          </w:p>
        </w:tc>
      </w:tr>
      <w:tr w:rsidR="00A22BE8" w:rsidRPr="00A22BE8" w:rsidTr="00D8051C">
        <w:tc>
          <w:tcPr>
            <w:tcW w:w="2545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действие</w:t>
            </w:r>
          </w:p>
          <w:p w:rsidR="00B31A3E" w:rsidRPr="00A22BE8" w:rsidRDefault="00A22BE8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(практический опыт)</w:t>
            </w:r>
          </w:p>
        </w:tc>
        <w:tc>
          <w:tcPr>
            <w:tcW w:w="3517" w:type="dxa"/>
          </w:tcPr>
          <w:p w:rsidR="00355DFB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Доставка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полуфабрикатов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 в производственные цеха;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ткрывание бочек, ящиков, мешков с продуктами, 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Вскрытие 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стеклянны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жестяных консервных банок с обеспечением сохранности в них продукции;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ыгрузка продукции из тары;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нутрицеховая транспортировка сырья, полуфабрикатов, продуктов, посуды, инвентаря, тары;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аполнение котлов водой;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оставка готовой продукции к раздаче или в экспедицию;</w:t>
            </w:r>
          </w:p>
          <w:p w:rsidR="00355DFB" w:rsidRPr="00A22BE8" w:rsidRDefault="00355DFB" w:rsidP="00355DF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агрузка функциональной тары продукцией для внешней сети, погрузку ее на транспорт;</w:t>
            </w:r>
          </w:p>
          <w:p w:rsidR="00B31A3E" w:rsidRPr="00A22BE8" w:rsidRDefault="00355DFB" w:rsidP="00355DF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ключение электрических, газовых котлов, плит, шкафов, кипятильников;</w:t>
            </w:r>
          </w:p>
        </w:tc>
        <w:tc>
          <w:tcPr>
            <w:tcW w:w="3509" w:type="dxa"/>
          </w:tcPr>
          <w:p w:rsidR="00974525" w:rsidRPr="00872BB7" w:rsidRDefault="00355DFB" w:rsidP="007928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lastRenderedPageBreak/>
              <w:t>П</w:t>
            </w:r>
            <w:r>
              <w:rPr>
                <w:color w:val="000000"/>
              </w:rPr>
              <w:t>одгот</w:t>
            </w:r>
            <w:r w:rsidR="007928B9">
              <w:rPr>
                <w:color w:val="000000"/>
              </w:rPr>
              <w:t>овка</w:t>
            </w:r>
            <w:r>
              <w:rPr>
                <w:color w:val="000000"/>
              </w:rPr>
              <w:t xml:space="preserve"> рабоче</w:t>
            </w:r>
            <w:r w:rsidR="007928B9">
              <w:rPr>
                <w:color w:val="000000"/>
              </w:rPr>
              <w:t>го места</w:t>
            </w:r>
            <w:r w:rsidR="00974525" w:rsidRPr="00872BB7">
              <w:rPr>
                <w:color w:val="000000"/>
              </w:rPr>
              <w:t xml:space="preserve"> к производственной деятельности;</w:t>
            </w:r>
          </w:p>
          <w:p w:rsidR="00974525" w:rsidRPr="00872BB7" w:rsidRDefault="007928B9" w:rsidP="007928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974525" w:rsidRPr="00872BB7">
              <w:rPr>
                <w:color w:val="000000"/>
              </w:rPr>
              <w:t>оставк</w:t>
            </w:r>
            <w:r>
              <w:rPr>
                <w:color w:val="000000"/>
              </w:rPr>
              <w:t>а</w:t>
            </w:r>
            <w:r w:rsidR="00974525" w:rsidRPr="00872BB7">
              <w:rPr>
                <w:color w:val="000000"/>
              </w:rPr>
              <w:t xml:space="preserve"> полуфабрикатов </w:t>
            </w:r>
            <w:r w:rsidR="00974525">
              <w:rPr>
                <w:color w:val="000000"/>
              </w:rPr>
              <w:t>и сырья в производственные цеха</w:t>
            </w:r>
            <w:r w:rsidR="00974525" w:rsidRPr="00872BB7">
              <w:rPr>
                <w:color w:val="000000"/>
              </w:rPr>
              <w:t>;</w:t>
            </w:r>
          </w:p>
          <w:p w:rsidR="00974525" w:rsidRPr="00872BB7" w:rsidRDefault="007928B9" w:rsidP="007928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74525" w:rsidRPr="00872BB7">
              <w:rPr>
                <w:color w:val="000000"/>
              </w:rPr>
              <w:t>ыгрузк</w:t>
            </w:r>
            <w:r>
              <w:rPr>
                <w:color w:val="000000"/>
              </w:rPr>
              <w:t>а</w:t>
            </w:r>
            <w:r w:rsidR="00974525" w:rsidRPr="00872BB7">
              <w:rPr>
                <w:color w:val="000000"/>
              </w:rPr>
              <w:t xml:space="preserve"> продукции из тары;</w:t>
            </w:r>
          </w:p>
          <w:p w:rsidR="00B31A3E" w:rsidRPr="00974525" w:rsidRDefault="007928B9" w:rsidP="007928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974525">
              <w:rPr>
                <w:color w:val="000000"/>
              </w:rPr>
              <w:t>нутри</w:t>
            </w:r>
            <w:r w:rsidR="00974525" w:rsidRPr="00872BB7">
              <w:rPr>
                <w:color w:val="000000"/>
              </w:rPr>
              <w:t>цехов</w:t>
            </w:r>
            <w:r>
              <w:rPr>
                <w:color w:val="000000"/>
              </w:rPr>
              <w:t>ая</w:t>
            </w:r>
            <w:r w:rsidR="00974525" w:rsidRPr="00872BB7">
              <w:rPr>
                <w:color w:val="000000"/>
              </w:rPr>
              <w:t xml:space="preserve"> транспортировк</w:t>
            </w:r>
            <w:r>
              <w:rPr>
                <w:color w:val="000000"/>
              </w:rPr>
              <w:t>а</w:t>
            </w:r>
            <w:r w:rsidR="00974525" w:rsidRPr="00872BB7">
              <w:rPr>
                <w:color w:val="000000"/>
              </w:rPr>
              <w:t xml:space="preserve"> сырья, </w:t>
            </w:r>
            <w:r w:rsidR="00974525" w:rsidRPr="00872BB7">
              <w:rPr>
                <w:color w:val="000000"/>
              </w:rPr>
              <w:lastRenderedPageBreak/>
              <w:t>полуфабрикатов, продуктов, инвентаря, посуды и тары</w:t>
            </w:r>
            <w:r w:rsidR="00974525">
              <w:rPr>
                <w:color w:val="000000"/>
              </w:rPr>
              <w:t>.</w:t>
            </w:r>
          </w:p>
        </w:tc>
      </w:tr>
      <w:tr w:rsidR="00A22BE8" w:rsidRPr="00A22BE8" w:rsidTr="00D8051C">
        <w:tc>
          <w:tcPr>
            <w:tcW w:w="2545" w:type="dxa"/>
          </w:tcPr>
          <w:p w:rsidR="00B31A3E" w:rsidRPr="00A22BE8" w:rsidRDefault="00A22BE8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Умения</w:t>
            </w:r>
          </w:p>
        </w:tc>
        <w:tc>
          <w:tcPr>
            <w:tcW w:w="3517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974525" w:rsidRPr="00872BB7" w:rsidRDefault="007928B9" w:rsidP="007928B9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4525" w:rsidRPr="00872BB7">
              <w:rPr>
                <w:color w:val="000000"/>
              </w:rPr>
              <w:t>одготавливать своё рабочее место в соответствии с требованиями санитарных норм;</w:t>
            </w:r>
          </w:p>
          <w:p w:rsidR="00974525" w:rsidRPr="00872BB7" w:rsidRDefault="007928B9" w:rsidP="00792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>оставлять полуфабрикаты</w:t>
            </w:r>
            <w:r w:rsidR="00974525">
              <w:rPr>
                <w:rFonts w:ascii="Times New Roman" w:hAnsi="Times New Roman"/>
                <w:sz w:val="24"/>
                <w:szCs w:val="24"/>
              </w:rPr>
              <w:t xml:space="preserve"> и сырье в производственные цеха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74525" w:rsidRPr="00872BB7" w:rsidRDefault="007928B9" w:rsidP="007928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 xml:space="preserve">ткрывать бочки, ящики, мешки с продуктами, </w:t>
            </w:r>
          </w:p>
          <w:p w:rsidR="00974525" w:rsidRPr="00872BB7" w:rsidRDefault="007928B9" w:rsidP="00974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>ыгружать продукцию из тары;</w:t>
            </w:r>
          </w:p>
          <w:p w:rsidR="00974525" w:rsidRPr="00872BB7" w:rsidRDefault="007928B9" w:rsidP="00974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>роизводить внутрицеховую транспортировку сырья, полуфабрикатов, продуктов, посуды, инвентаря, тары;</w:t>
            </w:r>
          </w:p>
          <w:p w:rsidR="00B31A3E" w:rsidRPr="007928B9" w:rsidRDefault="007928B9" w:rsidP="006353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74525" w:rsidRPr="00872BB7">
              <w:rPr>
                <w:rFonts w:ascii="Times New Roman" w:hAnsi="Times New Roman"/>
                <w:sz w:val="24"/>
                <w:szCs w:val="24"/>
              </w:rPr>
              <w:t>обирать пищевые отходы</w:t>
            </w:r>
            <w:r w:rsidR="009745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BE8" w:rsidRPr="00A22BE8" w:rsidTr="00D8051C">
        <w:tc>
          <w:tcPr>
            <w:tcW w:w="2545" w:type="dxa"/>
          </w:tcPr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  <w:p w:rsidR="00B31A3E" w:rsidRPr="00A22BE8" w:rsidRDefault="00B31A3E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6353BD" w:rsidRPr="00A22BE8" w:rsidRDefault="007928B9" w:rsidP="00792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</w:t>
            </w:r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аименование кухонной посуды, инвентаря, инструмента и их назначение;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равила и способы вскрытия тары, консервных банок, откупорки бочек; </w:t>
            </w:r>
          </w:p>
          <w:p w:rsidR="00B31A3E" w:rsidRPr="00A22BE8" w:rsidRDefault="007928B9" w:rsidP="007928B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равила включения и выключения </w:t>
            </w:r>
            <w:proofErr w:type="spellStart"/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электрокотлов</w:t>
            </w:r>
            <w:proofErr w:type="spellEnd"/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электроплит, </w:t>
            </w:r>
            <w:proofErr w:type="spellStart"/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электрошкафов</w:t>
            </w:r>
            <w:proofErr w:type="spellEnd"/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электрокипятильников и других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видов теплового оборудования; П</w:t>
            </w:r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равила растопки плит, работающих на твердом и жидком топливе.</w:t>
            </w:r>
          </w:p>
        </w:tc>
        <w:tc>
          <w:tcPr>
            <w:tcW w:w="3509" w:type="dxa"/>
          </w:tcPr>
          <w:p w:rsidR="00974525" w:rsidRPr="008D6A76" w:rsidRDefault="007928B9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t>Н</w:t>
            </w:r>
            <w:r w:rsidR="00974525" w:rsidRPr="008D6A76">
              <w:rPr>
                <w:shd w:val="clear" w:color="auto" w:fill="FFFFFF"/>
              </w:rPr>
              <w:t>аименование кухонной посуды, инвентаря, инструмента и их назначение;</w:t>
            </w:r>
          </w:p>
          <w:p w:rsidR="00974525" w:rsidRPr="008D6A76" w:rsidRDefault="007928B9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74525" w:rsidRPr="008D6A76">
              <w:rPr>
                <w:shd w:val="clear" w:color="auto" w:fill="FFFFFF"/>
              </w:rPr>
              <w:t xml:space="preserve">равила и способы вскрытия тары, консервных банок, откупорки бочек; </w:t>
            </w:r>
          </w:p>
          <w:p w:rsidR="00974525" w:rsidRPr="008D6A76" w:rsidRDefault="008E46C2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74525" w:rsidRPr="008D6A76">
              <w:rPr>
                <w:shd w:val="clear" w:color="auto" w:fill="FFFFFF"/>
              </w:rPr>
              <w:t xml:space="preserve">равила перемещения продуктов и готовой продукции на производстве; </w:t>
            </w:r>
          </w:p>
          <w:p w:rsidR="00B31A3E" w:rsidRPr="00974525" w:rsidRDefault="008E46C2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974525" w:rsidRPr="008D6A76">
              <w:rPr>
                <w:shd w:val="clear" w:color="auto" w:fill="FFFFFF"/>
              </w:rPr>
              <w:t xml:space="preserve">равила включения и выключения </w:t>
            </w:r>
            <w:proofErr w:type="spellStart"/>
            <w:r w:rsidR="00974525" w:rsidRPr="008D6A76">
              <w:rPr>
                <w:shd w:val="clear" w:color="auto" w:fill="FFFFFF"/>
              </w:rPr>
              <w:t>электрокотлов</w:t>
            </w:r>
            <w:proofErr w:type="spellEnd"/>
            <w:r w:rsidR="00974525" w:rsidRPr="008D6A76">
              <w:rPr>
                <w:shd w:val="clear" w:color="auto" w:fill="FFFFFF"/>
              </w:rPr>
              <w:t xml:space="preserve">, электроплит, </w:t>
            </w:r>
            <w:proofErr w:type="spellStart"/>
            <w:r w:rsidR="00974525" w:rsidRPr="008D6A76">
              <w:rPr>
                <w:shd w:val="clear" w:color="auto" w:fill="FFFFFF"/>
              </w:rPr>
              <w:t>электрошкафов</w:t>
            </w:r>
            <w:proofErr w:type="spellEnd"/>
            <w:r w:rsidR="00974525" w:rsidRPr="008D6A76">
              <w:rPr>
                <w:shd w:val="clear" w:color="auto" w:fill="FFFFFF"/>
              </w:rPr>
              <w:t>, электрокипятильников и других видов теплового оборудования</w:t>
            </w:r>
            <w:r w:rsidR="00974525">
              <w:rPr>
                <w:shd w:val="clear" w:color="auto" w:fill="FFFFFF"/>
              </w:rPr>
              <w:t>.</w:t>
            </w:r>
          </w:p>
        </w:tc>
      </w:tr>
      <w:tr w:rsidR="00A22BE8" w:rsidRPr="00A22BE8" w:rsidTr="00D8051C">
        <w:tc>
          <w:tcPr>
            <w:tcW w:w="2545" w:type="dxa"/>
          </w:tcPr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профессиональной</w:t>
            </w:r>
          </w:p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Комплектование обедов на линии раздачи</w:t>
            </w:r>
          </w:p>
        </w:tc>
      </w:tr>
      <w:tr w:rsidR="00A22BE8" w:rsidRPr="00A22BE8" w:rsidTr="00D8051C">
        <w:tc>
          <w:tcPr>
            <w:tcW w:w="2545" w:type="dxa"/>
          </w:tcPr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Трудовая функция</w:t>
            </w:r>
          </w:p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(профессиональная компетенция)</w:t>
            </w:r>
          </w:p>
          <w:p w:rsidR="00DB4A2C" w:rsidRPr="00A22BE8" w:rsidRDefault="00DB4A2C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17" w:type="dxa"/>
          </w:tcPr>
          <w:p w:rsidR="00DB4A2C" w:rsidRPr="00A22BE8" w:rsidRDefault="00DB4A2C" w:rsidP="00A22B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6353BD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Производить установку подносов на транспортер при комплектации обедов</w:t>
            </w:r>
          </w:p>
          <w:p w:rsidR="006353BD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Производить установку на подносы столовых приборов, </w:t>
            </w:r>
            <w:r w:rsidRPr="00A22B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хлеба, тарелок с холодными закусками, стаканов с напитками.</w:t>
            </w:r>
          </w:p>
          <w:p w:rsidR="00DB4A2C" w:rsidRPr="00A22BE8" w:rsidRDefault="006353BD" w:rsidP="006353B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Производить сбор пищевых отходов</w:t>
            </w:r>
          </w:p>
        </w:tc>
      </w:tr>
      <w:tr w:rsidR="00A22BE8" w:rsidRPr="00A22BE8" w:rsidTr="00D8051C">
        <w:tc>
          <w:tcPr>
            <w:tcW w:w="2545" w:type="dxa"/>
          </w:tcPr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Трудовое действие</w:t>
            </w:r>
          </w:p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(практический опыт)</w:t>
            </w:r>
          </w:p>
        </w:tc>
        <w:tc>
          <w:tcPr>
            <w:tcW w:w="3517" w:type="dxa"/>
          </w:tcPr>
          <w:p w:rsidR="008E46C2" w:rsidRPr="00A22BE8" w:rsidRDefault="008E46C2" w:rsidP="008E46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становка подносов на транспортер при комплектации обедов;</w:t>
            </w:r>
          </w:p>
          <w:p w:rsidR="008E46C2" w:rsidRPr="00A22BE8" w:rsidRDefault="008E46C2" w:rsidP="008E46C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становка на подносы столовых приборов, хлеба, тарелок с холодными закусками, стаканов с напитками, закрытие тарелок, кастрюль крышками;</w:t>
            </w:r>
          </w:p>
          <w:p w:rsidR="006353BD" w:rsidRPr="00A22BE8" w:rsidRDefault="008E46C2" w:rsidP="008E46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 пищевых отходов.</w:t>
            </w:r>
          </w:p>
        </w:tc>
        <w:tc>
          <w:tcPr>
            <w:tcW w:w="3509" w:type="dxa"/>
          </w:tcPr>
          <w:p w:rsidR="00974525" w:rsidRPr="00E94E15" w:rsidRDefault="008E46C2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>
              <w:rPr>
                <w:color w:val="000000"/>
              </w:rPr>
              <w:t>одготовка</w:t>
            </w:r>
            <w:r w:rsidR="00974525" w:rsidRPr="00E94E15">
              <w:rPr>
                <w:color w:val="000000"/>
              </w:rPr>
              <w:t xml:space="preserve"> рабочего места к производственной деятельности;</w:t>
            </w:r>
          </w:p>
          <w:p w:rsidR="00974525" w:rsidRPr="00E94E15" w:rsidRDefault="008E46C2" w:rsidP="008E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 xml:space="preserve"> подносов на транспортер при комплектации обедов;</w:t>
            </w:r>
          </w:p>
          <w:p w:rsidR="00974525" w:rsidRPr="00E94E15" w:rsidRDefault="008E46C2" w:rsidP="008E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 xml:space="preserve"> на подносы столовых приборов, хлеба, тарелок с холодными закусками, стаканов с напитками, закрытия тарелок и кастрюль крышками;</w:t>
            </w:r>
          </w:p>
          <w:p w:rsidR="006353BD" w:rsidRPr="00974525" w:rsidRDefault="008E46C2" w:rsidP="008E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бор пищевых отходов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BE8" w:rsidRPr="00A22BE8" w:rsidTr="00D8051C">
        <w:tc>
          <w:tcPr>
            <w:tcW w:w="2545" w:type="dxa"/>
          </w:tcPr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Умения</w:t>
            </w:r>
          </w:p>
        </w:tc>
        <w:tc>
          <w:tcPr>
            <w:tcW w:w="3517" w:type="dxa"/>
          </w:tcPr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09" w:type="dxa"/>
          </w:tcPr>
          <w:p w:rsidR="00974525" w:rsidRPr="00E94E15" w:rsidRDefault="008E46C2" w:rsidP="008E46C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974525" w:rsidRPr="00E94E15">
              <w:rPr>
                <w:color w:val="000000"/>
              </w:rPr>
              <w:t>одготавливать своё рабочее место в соответствии с требованиями санитарных норм;</w:t>
            </w:r>
          </w:p>
          <w:p w:rsidR="00974525" w:rsidRPr="00E94E15" w:rsidRDefault="008E46C2" w:rsidP="008E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ключать различные виды теплового оборудования с соблюдением правил техники безопасности;</w:t>
            </w:r>
          </w:p>
          <w:p w:rsidR="006353BD" w:rsidRPr="00974525" w:rsidRDefault="008E46C2" w:rsidP="008E4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существлять сбор пищевых отходов</w:t>
            </w:r>
          </w:p>
        </w:tc>
      </w:tr>
      <w:tr w:rsidR="00A22BE8" w:rsidRPr="00A22BE8" w:rsidTr="00D8051C">
        <w:tc>
          <w:tcPr>
            <w:tcW w:w="2545" w:type="dxa"/>
          </w:tcPr>
          <w:p w:rsidR="006353BD" w:rsidRPr="00A22BE8" w:rsidRDefault="006353BD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</w:t>
            </w:r>
          </w:p>
        </w:tc>
        <w:tc>
          <w:tcPr>
            <w:tcW w:w="3517" w:type="dxa"/>
          </w:tcPr>
          <w:p w:rsidR="006353BD" w:rsidRPr="00A22BE8" w:rsidRDefault="008E46C2" w:rsidP="006353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6353BD" w:rsidRPr="00A22B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равила перемещения продуктов и готовой продукции на производстве;</w:t>
            </w:r>
          </w:p>
        </w:tc>
        <w:tc>
          <w:tcPr>
            <w:tcW w:w="3509" w:type="dxa"/>
          </w:tcPr>
          <w:p w:rsidR="00974525" w:rsidRPr="00E94E15" w:rsidRDefault="008E46C2" w:rsidP="0097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</w:t>
            </w:r>
            <w:r w:rsidR="00974525" w:rsidRPr="00E94E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рабочего места к производственной деятельности;</w:t>
            </w:r>
          </w:p>
          <w:p w:rsidR="00974525" w:rsidRPr="00E94E15" w:rsidRDefault="008E46C2" w:rsidP="0097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 xml:space="preserve">равила безопасного включения и выключения электрических котлов, плит, кипятильников, жарочных шкафов, </w:t>
            </w:r>
            <w:proofErr w:type="spellStart"/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пароконвектоматов</w:t>
            </w:r>
            <w:proofErr w:type="spellEnd"/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, хлебопекарных печей;</w:t>
            </w:r>
          </w:p>
          <w:p w:rsidR="00974525" w:rsidRPr="00E94E15" w:rsidRDefault="008E46C2" w:rsidP="0097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становки подносов на транспортер при комплектации обедов;</w:t>
            </w:r>
          </w:p>
          <w:p w:rsidR="006353BD" w:rsidRPr="00974525" w:rsidRDefault="008E46C2" w:rsidP="006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74525" w:rsidRPr="00E94E15">
              <w:rPr>
                <w:rFonts w:ascii="Times New Roman" w:hAnsi="Times New Roman" w:cs="Times New Roman"/>
                <w:sz w:val="24"/>
                <w:szCs w:val="24"/>
              </w:rPr>
              <w:t xml:space="preserve"> пищевых отходов</w:t>
            </w:r>
          </w:p>
        </w:tc>
      </w:tr>
    </w:tbl>
    <w:p w:rsidR="00B31A3E" w:rsidRDefault="00B31A3E" w:rsidP="00815036">
      <w:pPr>
        <w:rPr>
          <w:rFonts w:ascii="Times New Roman" w:hAnsi="Times New Roman" w:cs="Times New Roman"/>
          <w:sz w:val="24"/>
          <w:szCs w:val="24"/>
        </w:rPr>
      </w:pPr>
    </w:p>
    <w:p w:rsidR="00815036" w:rsidRPr="00A22BE8" w:rsidRDefault="00815036" w:rsidP="00A22BE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2BE8">
        <w:rPr>
          <w:rFonts w:ascii="Times New Roman" w:hAnsi="Times New Roman" w:cs="Times New Roman"/>
          <w:b/>
          <w:sz w:val="24"/>
          <w:szCs w:val="24"/>
        </w:rPr>
        <w:t>2.5. Структура АОППО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4"/>
        <w:gridCol w:w="7717"/>
      </w:tblGrid>
      <w:tr w:rsidR="00683430" w:rsidRPr="00A22BE8" w:rsidTr="00A22BE8">
        <w:tc>
          <w:tcPr>
            <w:tcW w:w="1364" w:type="dxa"/>
          </w:tcPr>
          <w:p w:rsidR="00683430" w:rsidRPr="00A22BE8" w:rsidRDefault="00683430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Код, ОП</w:t>
            </w:r>
          </w:p>
        </w:tc>
        <w:tc>
          <w:tcPr>
            <w:tcW w:w="7981" w:type="dxa"/>
          </w:tcPr>
          <w:p w:rsidR="00683430" w:rsidRPr="00A22BE8" w:rsidRDefault="00683430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Наименование УД, МДК</w:t>
            </w:r>
          </w:p>
        </w:tc>
      </w:tr>
      <w:tr w:rsidR="00683430" w:rsidRPr="00A22BE8" w:rsidTr="00A22BE8">
        <w:tc>
          <w:tcPr>
            <w:tcW w:w="9345" w:type="dxa"/>
            <w:gridSpan w:val="2"/>
          </w:tcPr>
          <w:p w:rsidR="00683430" w:rsidRPr="00A22BE8" w:rsidRDefault="00683430" w:rsidP="00A2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 цикл</w:t>
            </w:r>
          </w:p>
        </w:tc>
      </w:tr>
      <w:tr w:rsidR="00683430" w:rsidRPr="00A22BE8" w:rsidTr="00A22BE8">
        <w:tc>
          <w:tcPr>
            <w:tcW w:w="1364" w:type="dxa"/>
            <w:vAlign w:val="bottom"/>
          </w:tcPr>
          <w:p w:rsidR="00683430" w:rsidRPr="00A22BE8" w:rsidRDefault="00683430" w:rsidP="00A22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01</w:t>
            </w:r>
          </w:p>
        </w:tc>
        <w:tc>
          <w:tcPr>
            <w:tcW w:w="7981" w:type="dxa"/>
            <w:vAlign w:val="bottom"/>
          </w:tcPr>
          <w:p w:rsidR="00683430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санитарии и гигиены в пищевом производстве</w:t>
            </w:r>
          </w:p>
        </w:tc>
      </w:tr>
      <w:tr w:rsidR="00683430" w:rsidRPr="00A22BE8" w:rsidTr="00A22BE8">
        <w:tc>
          <w:tcPr>
            <w:tcW w:w="1364" w:type="dxa"/>
            <w:vAlign w:val="bottom"/>
          </w:tcPr>
          <w:p w:rsidR="00683430" w:rsidRPr="00A22BE8" w:rsidRDefault="00683430" w:rsidP="00A22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02</w:t>
            </w:r>
          </w:p>
        </w:tc>
        <w:tc>
          <w:tcPr>
            <w:tcW w:w="7981" w:type="dxa"/>
            <w:vAlign w:val="bottom"/>
          </w:tcPr>
          <w:p w:rsidR="00683430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Техническое оснащение и организация рабочего места</w:t>
            </w:r>
          </w:p>
        </w:tc>
      </w:tr>
      <w:tr w:rsidR="00683430" w:rsidRPr="00A22BE8" w:rsidTr="00A22BE8">
        <w:tc>
          <w:tcPr>
            <w:tcW w:w="1364" w:type="dxa"/>
            <w:vAlign w:val="bottom"/>
          </w:tcPr>
          <w:p w:rsidR="00683430" w:rsidRPr="00A22BE8" w:rsidRDefault="00683430" w:rsidP="00A22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03</w:t>
            </w:r>
          </w:p>
        </w:tc>
        <w:tc>
          <w:tcPr>
            <w:tcW w:w="7981" w:type="dxa"/>
            <w:vAlign w:val="bottom"/>
          </w:tcPr>
          <w:p w:rsidR="00683430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Физиология питания с основами товароведения</w:t>
            </w:r>
          </w:p>
        </w:tc>
      </w:tr>
      <w:tr w:rsidR="00683430" w:rsidRPr="00A22BE8" w:rsidTr="00A22BE8">
        <w:tc>
          <w:tcPr>
            <w:tcW w:w="1364" w:type="dxa"/>
            <w:vAlign w:val="bottom"/>
          </w:tcPr>
          <w:p w:rsidR="00683430" w:rsidRPr="00A22BE8" w:rsidRDefault="00683430" w:rsidP="00A22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ОП. 04</w:t>
            </w:r>
          </w:p>
        </w:tc>
        <w:tc>
          <w:tcPr>
            <w:tcW w:w="7981" w:type="dxa"/>
            <w:vAlign w:val="bottom"/>
          </w:tcPr>
          <w:p w:rsidR="00683430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финансовой грамотности</w:t>
            </w:r>
          </w:p>
        </w:tc>
      </w:tr>
      <w:tr w:rsidR="00683430" w:rsidRPr="00A22BE8" w:rsidTr="00A22BE8">
        <w:tc>
          <w:tcPr>
            <w:tcW w:w="1364" w:type="dxa"/>
            <w:vAlign w:val="bottom"/>
          </w:tcPr>
          <w:p w:rsidR="00683430" w:rsidRPr="00A22BE8" w:rsidRDefault="00683430" w:rsidP="00A22B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ОП. 05</w:t>
            </w:r>
          </w:p>
        </w:tc>
        <w:tc>
          <w:tcPr>
            <w:tcW w:w="7981" w:type="dxa"/>
            <w:vAlign w:val="bottom"/>
          </w:tcPr>
          <w:p w:rsidR="00683430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ФК.00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Физическая культура </w:t>
            </w:r>
          </w:p>
        </w:tc>
      </w:tr>
      <w:tr w:rsidR="00A22BE8" w:rsidRPr="00A22BE8" w:rsidTr="00A22BE8">
        <w:tc>
          <w:tcPr>
            <w:tcW w:w="9345" w:type="dxa"/>
            <w:gridSpan w:val="2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Адаптационный цикл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АП. 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учебной деятельности</w:t>
            </w: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АП. 02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Психология профессионального самоопределения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АП. 03 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профессиональной этики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АП. 04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социально-правовых знаний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АП.05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Адаптивные информационно-коммуникационные технологии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2B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АП.06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Основы кулинарии</w:t>
            </w:r>
          </w:p>
        </w:tc>
      </w:tr>
      <w:tr w:rsidR="00A22BE8" w:rsidRPr="00A22BE8" w:rsidTr="00A22BE8">
        <w:tc>
          <w:tcPr>
            <w:tcW w:w="9345" w:type="dxa"/>
            <w:gridSpan w:val="2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деятельность на предприятиях общественного питания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МДК. 01.01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 предприятиях общественного питания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УП.01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ПП.01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ПМ. 02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Комплектование обедов на линии раздачи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МДК. 02.01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Технология комплектования обедов на линии раздачи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УП.02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практика </w:t>
            </w:r>
          </w:p>
        </w:tc>
      </w:tr>
      <w:tr w:rsidR="00A22BE8" w:rsidRPr="00A22BE8" w:rsidTr="00A22BE8">
        <w:tc>
          <w:tcPr>
            <w:tcW w:w="1364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ПП.02</w:t>
            </w:r>
          </w:p>
        </w:tc>
        <w:tc>
          <w:tcPr>
            <w:tcW w:w="7981" w:type="dxa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A22BE8" w:rsidRPr="00A22BE8" w:rsidTr="00A22BE8">
        <w:tc>
          <w:tcPr>
            <w:tcW w:w="9345" w:type="dxa"/>
            <w:gridSpan w:val="2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 Промежуточная аттестация </w:t>
            </w:r>
          </w:p>
        </w:tc>
      </w:tr>
      <w:tr w:rsidR="00A22BE8" w:rsidRPr="00A22BE8" w:rsidTr="00A22BE8">
        <w:tc>
          <w:tcPr>
            <w:tcW w:w="9345" w:type="dxa"/>
            <w:gridSpan w:val="2"/>
            <w:vAlign w:val="bottom"/>
          </w:tcPr>
          <w:p w:rsidR="00A22BE8" w:rsidRPr="00A22BE8" w:rsidRDefault="00A22BE8" w:rsidP="00A22BE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ИА Итоговая аттестация (квалификационный экзамен)</w:t>
            </w:r>
          </w:p>
        </w:tc>
      </w:tr>
    </w:tbl>
    <w:p w:rsidR="00815036" w:rsidRPr="00815036" w:rsidRDefault="00815036" w:rsidP="00C40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* Выбор адаптационных дисциплин должен основываться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на рекомендациях в заключении ПМПК, ИПР, рекомендациях ППС,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учитывающих индивидуальные особые образовательные потребности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и состояние здоровья обучающихся; быть направлен на развитие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навыков коммуникации, социальной адаптации, готовности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на доступном уровне к взаимодействию в учебных и профессиональных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ситуациях деятельности.</w:t>
      </w:r>
    </w:p>
    <w:p w:rsidR="00C40231" w:rsidRDefault="00C40231" w:rsidP="00815036">
      <w:pPr>
        <w:rPr>
          <w:rFonts w:ascii="Times New Roman" w:hAnsi="Times New Roman" w:cs="Times New Roman"/>
          <w:sz w:val="24"/>
          <w:szCs w:val="24"/>
        </w:rPr>
      </w:pP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2.5. Трудоемкость АОППО</w:t>
      </w:r>
    </w:p>
    <w:p w:rsidR="006F3FCC" w:rsidRDefault="006F3FCC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</w:t>
      </w:r>
      <w:r w:rsidR="00563847">
        <w:rPr>
          <w:rFonts w:ascii="Times New Roman" w:hAnsi="Times New Roman" w:cs="Times New Roman"/>
          <w:sz w:val="24"/>
          <w:szCs w:val="24"/>
        </w:rPr>
        <w:t>ется 30 часовая учебная нагрузка</w:t>
      </w:r>
      <w:r>
        <w:rPr>
          <w:rFonts w:ascii="Times New Roman" w:hAnsi="Times New Roman" w:cs="Times New Roman"/>
          <w:sz w:val="24"/>
          <w:szCs w:val="24"/>
        </w:rPr>
        <w:t>, 5-дневная рабочая неделя</w:t>
      </w:r>
    </w:p>
    <w:p w:rsidR="00C40231" w:rsidRPr="00815036" w:rsidRDefault="00C40231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2.6. Срок освоения АОППО</w:t>
      </w:r>
    </w:p>
    <w:p w:rsidR="006F3FCC" w:rsidRPr="00815036" w:rsidRDefault="006F3FCC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402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 10 мес.</w:t>
      </w:r>
    </w:p>
    <w:p w:rsidR="00815036" w:rsidRPr="00815036" w:rsidRDefault="00815036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Форма обучения</w:t>
      </w:r>
      <w:r w:rsidR="00C40231">
        <w:rPr>
          <w:rFonts w:ascii="Times New Roman" w:hAnsi="Times New Roman" w:cs="Times New Roman"/>
          <w:sz w:val="24"/>
          <w:szCs w:val="24"/>
        </w:rPr>
        <w:t xml:space="preserve"> </w:t>
      </w:r>
      <w:r w:rsidR="006F3FCC">
        <w:rPr>
          <w:rFonts w:ascii="Times New Roman" w:hAnsi="Times New Roman" w:cs="Times New Roman"/>
          <w:sz w:val="24"/>
          <w:szCs w:val="24"/>
        </w:rPr>
        <w:t>-</w:t>
      </w:r>
      <w:r w:rsidR="00C40231">
        <w:rPr>
          <w:rFonts w:ascii="Times New Roman" w:hAnsi="Times New Roman" w:cs="Times New Roman"/>
          <w:sz w:val="24"/>
          <w:szCs w:val="24"/>
        </w:rPr>
        <w:t xml:space="preserve"> </w:t>
      </w:r>
      <w:r w:rsidR="006F3FCC">
        <w:rPr>
          <w:rFonts w:ascii="Times New Roman" w:hAnsi="Times New Roman" w:cs="Times New Roman"/>
          <w:sz w:val="24"/>
          <w:szCs w:val="24"/>
        </w:rPr>
        <w:t>очная</w:t>
      </w:r>
    </w:p>
    <w:p w:rsidR="00815036" w:rsidRDefault="00815036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 xml:space="preserve">Документ, который </w:t>
      </w:r>
      <w:r w:rsidR="006F3FCC">
        <w:rPr>
          <w:rFonts w:ascii="Times New Roman" w:hAnsi="Times New Roman" w:cs="Times New Roman"/>
          <w:sz w:val="24"/>
          <w:szCs w:val="24"/>
        </w:rPr>
        <w:t>выдается по завершению обучения-</w:t>
      </w:r>
      <w:r w:rsidRPr="00815036">
        <w:rPr>
          <w:rFonts w:ascii="Times New Roman" w:hAnsi="Times New Roman" w:cs="Times New Roman"/>
          <w:sz w:val="24"/>
          <w:szCs w:val="24"/>
        </w:rPr>
        <w:t>свидетельство о професси</w:t>
      </w:r>
      <w:r w:rsidR="006F3FCC">
        <w:rPr>
          <w:rFonts w:ascii="Times New Roman" w:hAnsi="Times New Roman" w:cs="Times New Roman"/>
          <w:sz w:val="24"/>
          <w:szCs w:val="24"/>
        </w:rPr>
        <w:t>и рабочего, должности служащего</w:t>
      </w:r>
      <w:r w:rsidR="00C40231">
        <w:rPr>
          <w:rFonts w:ascii="Times New Roman" w:hAnsi="Times New Roman" w:cs="Times New Roman"/>
          <w:sz w:val="24"/>
          <w:szCs w:val="24"/>
        </w:rPr>
        <w:t xml:space="preserve"> </w:t>
      </w:r>
      <w:r w:rsidR="006F3FCC">
        <w:rPr>
          <w:rFonts w:ascii="Times New Roman" w:hAnsi="Times New Roman" w:cs="Times New Roman"/>
          <w:sz w:val="24"/>
          <w:szCs w:val="24"/>
        </w:rPr>
        <w:t>(о присвоении квалификации)</w:t>
      </w:r>
      <w:r w:rsidR="00F12760">
        <w:rPr>
          <w:rFonts w:ascii="Times New Roman" w:hAnsi="Times New Roman" w:cs="Times New Roman"/>
          <w:sz w:val="24"/>
          <w:szCs w:val="24"/>
        </w:rPr>
        <w:t xml:space="preserve"> </w:t>
      </w:r>
      <w:r w:rsidR="00C40231">
        <w:rPr>
          <w:rFonts w:ascii="Times New Roman" w:hAnsi="Times New Roman" w:cs="Times New Roman"/>
          <w:sz w:val="24"/>
          <w:szCs w:val="24"/>
        </w:rPr>
        <w:t>Кухонный рабочий, 2 разряд.</w:t>
      </w:r>
    </w:p>
    <w:p w:rsidR="00C40231" w:rsidRPr="00815036" w:rsidRDefault="00C40231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3. Документы, определяющие содержание и организацию процесса</w:t>
      </w:r>
      <w:r w:rsidR="00567B6B" w:rsidRPr="00C40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31">
        <w:rPr>
          <w:rFonts w:ascii="Times New Roman" w:hAnsi="Times New Roman" w:cs="Times New Roman"/>
          <w:b/>
          <w:sz w:val="24"/>
          <w:szCs w:val="24"/>
        </w:rPr>
        <w:t>обучения при реализации АОППО</w:t>
      </w:r>
    </w:p>
    <w:p w:rsidR="00815036" w:rsidRPr="00815036" w:rsidRDefault="00815036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815036" w:rsidRPr="00815036" w:rsidRDefault="00815036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lastRenderedPageBreak/>
        <w:t>календарный учебный график;</w:t>
      </w:r>
    </w:p>
    <w:p w:rsidR="00815036" w:rsidRPr="00815036" w:rsidRDefault="00815036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адаптированные программы учебных дисциплин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общепрофессионального и адаптационного циклов</w:t>
      </w:r>
      <w:r w:rsidR="00C40231">
        <w:rPr>
          <w:rFonts w:ascii="Times New Roman" w:hAnsi="Times New Roman" w:cs="Times New Roman"/>
          <w:sz w:val="24"/>
          <w:szCs w:val="24"/>
        </w:rPr>
        <w:t>;</w:t>
      </w:r>
    </w:p>
    <w:p w:rsidR="00567B6B" w:rsidRDefault="00815036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адаптированные про</w:t>
      </w:r>
      <w:r w:rsidR="00567B6B">
        <w:rPr>
          <w:rFonts w:ascii="Times New Roman" w:hAnsi="Times New Roman" w:cs="Times New Roman"/>
          <w:sz w:val="24"/>
          <w:szCs w:val="24"/>
        </w:rPr>
        <w:t>граммы профессиональных модулей</w:t>
      </w:r>
      <w:r w:rsidR="00C40231">
        <w:rPr>
          <w:rFonts w:ascii="Times New Roman" w:hAnsi="Times New Roman" w:cs="Times New Roman"/>
          <w:sz w:val="24"/>
          <w:szCs w:val="24"/>
        </w:rPr>
        <w:t>;</w:t>
      </w:r>
    </w:p>
    <w:p w:rsidR="00815036" w:rsidRPr="00815036" w:rsidRDefault="00815036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программа по адаптивной физической культуры</w:t>
      </w:r>
      <w:r w:rsidR="00C40231">
        <w:rPr>
          <w:rFonts w:ascii="Times New Roman" w:hAnsi="Times New Roman" w:cs="Times New Roman"/>
          <w:sz w:val="24"/>
          <w:szCs w:val="24"/>
        </w:rPr>
        <w:t>.</w:t>
      </w:r>
    </w:p>
    <w:p w:rsidR="00815036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5036">
        <w:rPr>
          <w:rFonts w:ascii="Times New Roman" w:hAnsi="Times New Roman" w:cs="Times New Roman"/>
          <w:sz w:val="24"/>
          <w:szCs w:val="24"/>
        </w:rPr>
        <w:t>* в рамках реализации АОППО для лиц с интеллектуальными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нарушениями, рекомендуется уделить внимание развитию общих,</w:t>
      </w:r>
      <w:r w:rsidR="00567B6B">
        <w:rPr>
          <w:rFonts w:ascii="Times New Roman" w:hAnsi="Times New Roman" w:cs="Times New Roman"/>
          <w:sz w:val="24"/>
          <w:szCs w:val="24"/>
        </w:rPr>
        <w:t xml:space="preserve"> </w:t>
      </w:r>
      <w:r w:rsidRPr="00815036">
        <w:rPr>
          <w:rFonts w:ascii="Times New Roman" w:hAnsi="Times New Roman" w:cs="Times New Roman"/>
          <w:sz w:val="24"/>
          <w:szCs w:val="24"/>
        </w:rPr>
        <w:t>базовых компетенций.</w:t>
      </w:r>
    </w:p>
    <w:p w:rsidR="00C40231" w:rsidRPr="00815036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АОППО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0231">
        <w:rPr>
          <w:rFonts w:ascii="Times New Roman" w:hAnsi="Times New Roman"/>
          <w:b/>
          <w:sz w:val="24"/>
          <w:szCs w:val="24"/>
        </w:rPr>
        <w:t>4.1.Текущий контроль успеваемости и промежуточная аттестация.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Для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</w:t>
      </w:r>
      <w:r w:rsidRPr="00C40231">
        <w:rPr>
          <w:rFonts w:ascii="Times New Roman" w:hAnsi="Times New Roman"/>
          <w:b/>
          <w:sz w:val="24"/>
          <w:szCs w:val="24"/>
        </w:rPr>
        <w:t xml:space="preserve">13249 </w:t>
      </w:r>
      <w:r w:rsidRPr="00C40231">
        <w:rPr>
          <w:rFonts w:ascii="Times New Roman" w:hAnsi="Times New Roman"/>
          <w:sz w:val="24"/>
          <w:szCs w:val="24"/>
        </w:rPr>
        <w:t>Кухонный рабочий</w:t>
      </w:r>
      <w:r w:rsidRPr="00C40231">
        <w:rPr>
          <w:rFonts w:ascii="Times New Roman" w:hAnsi="Times New Roman"/>
          <w:b/>
          <w:sz w:val="24"/>
          <w:szCs w:val="24"/>
        </w:rPr>
        <w:t xml:space="preserve"> </w:t>
      </w:r>
      <w:r w:rsidRPr="00C40231">
        <w:rPr>
          <w:rFonts w:ascii="Times New Roman" w:hAnsi="Times New Roman"/>
          <w:sz w:val="24"/>
          <w:szCs w:val="24"/>
        </w:rPr>
        <w:t>рекомендуется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устанавливается с учетом индивидуальных психофизических особенностей обучающихся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Вопросы текущего контроля и промежуточной аттестации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</w:t>
      </w:r>
      <w:r w:rsidRPr="00C40231">
        <w:rPr>
          <w:rFonts w:ascii="Times New Roman" w:hAnsi="Times New Roman"/>
          <w:b/>
          <w:sz w:val="24"/>
          <w:szCs w:val="24"/>
        </w:rPr>
        <w:t xml:space="preserve"> </w:t>
      </w:r>
      <w:r w:rsidRPr="00C40231">
        <w:rPr>
          <w:rFonts w:ascii="Times New Roman" w:hAnsi="Times New Roman"/>
          <w:sz w:val="24"/>
          <w:szCs w:val="24"/>
        </w:rPr>
        <w:t>регламентируются локальным актом «Положение о текущем контроле успеваемости и промежуточной аттестации студентов Тамбовского областного государственного автономного образовательного учреждения среднего профессионального образования «Многопрофильный колледж имени И.Т. Карасева» (</w:t>
      </w:r>
      <w:proofErr w:type="spellStart"/>
      <w:r w:rsidRPr="00C40231">
        <w:rPr>
          <w:rFonts w:ascii="Times New Roman" w:hAnsi="Times New Roman"/>
          <w:sz w:val="24"/>
          <w:szCs w:val="24"/>
        </w:rPr>
        <w:t>утв.приказом</w:t>
      </w:r>
      <w:proofErr w:type="spellEnd"/>
      <w:r w:rsidRPr="00C40231">
        <w:rPr>
          <w:rFonts w:ascii="Times New Roman" w:hAnsi="Times New Roman"/>
          <w:sz w:val="24"/>
          <w:szCs w:val="24"/>
        </w:rPr>
        <w:t xml:space="preserve"> №37 от 03.02.2016)». 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Формами текущего контроля успеваемости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 являются следующие: выполнение практических и лабораторных работ, выполнение домашних заданий, фронтальный и индивидуальный опрос на уроках теоретического обучения, тренировочное тестирование, направленные на получение информации о выполнении обучаемым требуемых действий, о соответствии формы действия данному (выбранному для анализа) этапу усвоения учебного материала, о формировании действия с должной мерой обобщения, освоения. Текущему контролю успеваемости для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 придается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 w:cs="Times New Roman"/>
          <w:sz w:val="24"/>
          <w:szCs w:val="24"/>
        </w:rPr>
        <w:t xml:space="preserve"> </w:t>
      </w:r>
      <w:r w:rsidRPr="00C40231">
        <w:rPr>
          <w:rFonts w:ascii="Times New Roman" w:hAnsi="Times New Roman"/>
          <w:sz w:val="24"/>
          <w:szCs w:val="24"/>
        </w:rPr>
        <w:t>13249 Кухонный рабочий</w:t>
      </w:r>
      <w:r w:rsidRPr="00C40231">
        <w:rPr>
          <w:rFonts w:ascii="Times New Roman" w:hAnsi="Times New Roman"/>
          <w:b/>
          <w:sz w:val="24"/>
          <w:szCs w:val="24"/>
        </w:rPr>
        <w:t xml:space="preserve"> </w:t>
      </w:r>
      <w:r w:rsidRPr="00C40231">
        <w:rPr>
          <w:rFonts w:ascii="Times New Roman" w:hAnsi="Times New Roman" w:cs="Times New Roman"/>
          <w:sz w:val="24"/>
          <w:szCs w:val="24"/>
        </w:rPr>
        <w:t xml:space="preserve">осуществляется в следующих форах: зачет, дифференцированный зачет, экзамен. Форма </w:t>
      </w:r>
      <w:r w:rsidRPr="00C40231">
        <w:rPr>
          <w:rFonts w:ascii="Times New Roman" w:hAnsi="Times New Roman" w:cs="Times New Roman"/>
          <w:sz w:val="24"/>
          <w:szCs w:val="24"/>
        </w:rPr>
        <w:lastRenderedPageBreak/>
        <w:t xml:space="preserve">промежуточной аттестации для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</w:t>
      </w:r>
      <w:r w:rsidRPr="00C40231">
        <w:rPr>
          <w:rFonts w:ascii="Times New Roman" w:hAnsi="Times New Roman" w:cs="Times New Roman"/>
          <w:sz w:val="24"/>
          <w:szCs w:val="24"/>
        </w:rPr>
        <w:t xml:space="preserve">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может быть предусмотреть увеличение времени на подготовку к промежуточной аттестации, а также может быть предоставлено дополнительное время для подготовки задания на промежуточной аттестации. 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hAnsi="Times New Roman" w:cs="Times New Roman"/>
          <w:sz w:val="24"/>
          <w:szCs w:val="24"/>
        </w:rPr>
        <w:t xml:space="preserve">При необходимости возможно установление ТОГАПОУ «Многопрофильный колледж им. И.Т. Карасева» индивидуальных графиков прохождения промежуточной аттестации обучающимися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</w:t>
      </w:r>
      <w:r w:rsidRPr="00C40231">
        <w:rPr>
          <w:rFonts w:ascii="Times New Roman" w:hAnsi="Times New Roman" w:cs="Times New Roman"/>
          <w:sz w:val="24"/>
          <w:szCs w:val="24"/>
        </w:rPr>
        <w:t>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hAnsi="Times New Roman" w:cs="Times New Roman"/>
          <w:sz w:val="24"/>
          <w:szCs w:val="24"/>
        </w:rPr>
        <w:t xml:space="preserve">При необходимости для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</w:t>
      </w:r>
      <w:r w:rsidRPr="00C40231">
        <w:rPr>
          <w:rFonts w:ascii="Times New Roman" w:hAnsi="Times New Roman" w:cs="Times New Roman"/>
          <w:sz w:val="24"/>
          <w:szCs w:val="24"/>
        </w:rPr>
        <w:t xml:space="preserve"> промежуточная аттестация может проводиться в несколько этапов. Для этого рекомендуется использовать рубежный контроль,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31">
        <w:rPr>
          <w:rFonts w:ascii="Times New Roman" w:hAnsi="Times New Roman" w:cs="Times New Roman"/>
          <w:sz w:val="24"/>
          <w:szCs w:val="24"/>
        </w:rPr>
        <w:t xml:space="preserve">Для промежуточной аттестации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 w:cs="Times New Roman"/>
          <w:sz w:val="24"/>
          <w:szCs w:val="24"/>
        </w:rPr>
        <w:t xml:space="preserve"> </w:t>
      </w:r>
      <w:r w:rsidRPr="00C40231">
        <w:rPr>
          <w:rFonts w:ascii="Times New Roman" w:hAnsi="Times New Roman"/>
          <w:sz w:val="24"/>
          <w:szCs w:val="24"/>
        </w:rPr>
        <w:t>13249 Кухонный рабочий</w:t>
      </w:r>
      <w:r w:rsidRPr="00C40231">
        <w:rPr>
          <w:rFonts w:ascii="Times New Roman" w:hAnsi="Times New Roman" w:cs="Times New Roman"/>
          <w:sz w:val="24"/>
          <w:szCs w:val="24"/>
        </w:rPr>
        <w:t xml:space="preserve"> по дисциплинам (междисциплинарным курсам) кроме преподавателей конкретной дисциплины (междисциплинарного курса) в качестве внешних экспертов могут быть привлечены преподаватели смежных дисциплин (курсов). Для оценки качества подготовки обучающихся и выпускников по профессиональным модулям необходимо привлекать представителей работодателей.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231">
        <w:rPr>
          <w:rFonts w:ascii="Times New Roman" w:hAnsi="Times New Roman" w:cs="Times New Roman"/>
          <w:sz w:val="24"/>
          <w:szCs w:val="24"/>
        </w:rPr>
        <w:t>Конкретные формы и процедуры текущего контроля успеваемости и промежуточной аттестации</w:t>
      </w:r>
      <w:proofErr w:type="gramEnd"/>
      <w:r w:rsidRPr="00C40231">
        <w:rPr>
          <w:rFonts w:ascii="Times New Roman" w:hAnsi="Times New Roman" w:cs="Times New Roman"/>
          <w:sz w:val="24"/>
          <w:szCs w:val="24"/>
        </w:rPr>
        <w:t xml:space="preserve">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</w:t>
      </w:r>
      <w:r w:rsidRPr="00C40231">
        <w:rPr>
          <w:rFonts w:ascii="Times New Roman" w:hAnsi="Times New Roman" w:cs="Times New Roman"/>
          <w:sz w:val="24"/>
          <w:szCs w:val="24"/>
        </w:rPr>
        <w:t xml:space="preserve"> устанавливаются ТОГАПОУ «Многопрофильный колледж им. И.Т. Карасева» самостоятельно с учетом ограничений здоровья и доводятся до сведения обучающихся в сроки не позднее первых двух месяцев от начала обучения.</w:t>
      </w:r>
    </w:p>
    <w:p w:rsidR="00312C77" w:rsidRPr="00312C77" w:rsidRDefault="00312C77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2C77" w:rsidRPr="00C40231" w:rsidRDefault="00312C77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4.2.</w:t>
      </w:r>
      <w:r w:rsidRPr="00C40231">
        <w:rPr>
          <w:rFonts w:ascii="Times New Roman" w:hAnsi="Times New Roman" w:cs="Times New Roman"/>
          <w:b/>
          <w:sz w:val="24"/>
          <w:szCs w:val="24"/>
        </w:rPr>
        <w:tab/>
        <w:t>Организ</w:t>
      </w:r>
      <w:r w:rsidR="00C40231">
        <w:rPr>
          <w:rFonts w:ascii="Times New Roman" w:hAnsi="Times New Roman" w:cs="Times New Roman"/>
          <w:b/>
          <w:sz w:val="24"/>
          <w:szCs w:val="24"/>
        </w:rPr>
        <w:t xml:space="preserve">ация </w:t>
      </w:r>
      <w:r w:rsidR="00C40231" w:rsidRPr="00C40231">
        <w:rPr>
          <w:rFonts w:ascii="Times New Roman" w:hAnsi="Times New Roman" w:cs="Times New Roman"/>
          <w:b/>
          <w:sz w:val="24"/>
          <w:szCs w:val="24"/>
        </w:rPr>
        <w:t xml:space="preserve">итоговой </w:t>
      </w:r>
      <w:r w:rsidRPr="00C40231">
        <w:rPr>
          <w:rFonts w:ascii="Times New Roman" w:hAnsi="Times New Roman" w:cs="Times New Roman"/>
          <w:b/>
          <w:sz w:val="24"/>
          <w:szCs w:val="24"/>
        </w:rPr>
        <w:t>аттестации выпускников инвалидов и выпускников с ограниченными возможностями здоровья.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Профессиональное обучение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 завершается итоговой аттестацией в форе квалификационного экзамена.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Квалификационный экзамен проводится ТОГАПОУ «Многопрофильный колледж им. И.Т. Карасева» для определения соответствия полученных знаний, умений </w:t>
      </w:r>
      <w:r w:rsidRPr="00C40231">
        <w:rPr>
          <w:rFonts w:ascii="Times New Roman" w:hAnsi="Times New Roman"/>
          <w:sz w:val="24"/>
          <w:szCs w:val="24"/>
        </w:rPr>
        <w:lastRenderedPageBreak/>
        <w:t>и навыков по данной адаптированной образовательной программе и установления на этой основе лицам, прошедшим профессиональное обучение, второго квалификационного разряда по профессии 13249 Кухонный рабочий.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Квалификационный экзамен включает практическую квалификационную работу и проверку теоретических знаний в форме в пределах квалификационных требований, указанных в квалификационной характеристике рабочей профессии 13249 Кухонный рабочий 2 разряда в соответствии с требованиями Единого тарифно-квалификационного справочника работ и профессий рабочих. К проведению квалификационного экзамена привлекаются представители работодателей, их объединений. </w:t>
      </w:r>
    </w:p>
    <w:p w:rsidR="00C40231" w:rsidRPr="00C40231" w:rsidRDefault="00C40231" w:rsidP="00C4023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0231">
        <w:rPr>
          <w:rFonts w:ascii="Times New Roman" w:hAnsi="Times New Roman"/>
          <w:sz w:val="24"/>
          <w:szCs w:val="24"/>
        </w:rPr>
        <w:t xml:space="preserve">Проведение итоговой аттестации осуществляется с учетом особенностей ее проведения для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C40231">
        <w:rPr>
          <w:rFonts w:ascii="Times New Roman" w:hAnsi="Times New Roman"/>
          <w:sz w:val="24"/>
          <w:szCs w:val="24"/>
        </w:rPr>
        <w:t xml:space="preserve"> 13249 Кухонный рабочий. Проверка теоретических знаний осуществляется с учетом индивидуальных психофизических особенностей обучающихся (устно, письменно, форме тестирования и т.д.). При необходимости может быть предоставлено дополнительное время для подготовки задания.</w:t>
      </w:r>
    </w:p>
    <w:p w:rsidR="00312C77" w:rsidRPr="00815036" w:rsidRDefault="00312C77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 xml:space="preserve">5. Обеспечение специальных условий </w:t>
      </w:r>
      <w:r w:rsidR="00F12760" w:rsidRPr="00C40231">
        <w:rPr>
          <w:rFonts w:ascii="Times New Roman" w:hAnsi="Times New Roman" w:cs="Times New Roman"/>
          <w:b/>
          <w:sz w:val="24"/>
          <w:szCs w:val="24"/>
        </w:rPr>
        <w:t xml:space="preserve">для обучающихся инвалидов и лиц </w:t>
      </w:r>
      <w:r w:rsidRPr="00C40231">
        <w:rPr>
          <w:rFonts w:ascii="Times New Roman" w:hAnsi="Times New Roman" w:cs="Times New Roman"/>
          <w:b/>
          <w:sz w:val="24"/>
          <w:szCs w:val="24"/>
        </w:rPr>
        <w:t>с ОВЗ*</w:t>
      </w:r>
    </w:p>
    <w:p w:rsidR="00815036" w:rsidRPr="00C40231" w:rsidRDefault="00815036" w:rsidP="00C4023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0231">
        <w:rPr>
          <w:rFonts w:ascii="Times New Roman" w:hAnsi="Times New Roman" w:cs="Times New Roman"/>
          <w:b/>
          <w:sz w:val="24"/>
          <w:szCs w:val="24"/>
        </w:rPr>
        <w:t>5.1. Кадровое обеспечение процесса обучения</w:t>
      </w:r>
    </w:p>
    <w:p w:rsidR="001F0AEA" w:rsidRPr="001F0AEA" w:rsidRDefault="001F0AEA" w:rsidP="00C40231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EA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:rsidR="001F0AEA" w:rsidRPr="001F0AEA" w:rsidRDefault="001F0AEA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AEA">
        <w:rPr>
          <w:rFonts w:ascii="Times New Roman" w:hAnsi="Times New Roman" w:cs="Times New Roman"/>
          <w:sz w:val="24"/>
          <w:szCs w:val="24"/>
        </w:rPr>
        <w:t>наличие высшего профессионального образования по специальности;</w:t>
      </w:r>
    </w:p>
    <w:p w:rsidR="001F0AEA" w:rsidRPr="001F0AEA" w:rsidRDefault="001F0AEA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AEA">
        <w:rPr>
          <w:rFonts w:ascii="Times New Roman" w:hAnsi="Times New Roman" w:cs="Times New Roman"/>
          <w:sz w:val="24"/>
          <w:szCs w:val="24"/>
        </w:rPr>
        <w:t>опыт деятельности в организациях соответствующей профессиональной сферы;</w:t>
      </w:r>
    </w:p>
    <w:p w:rsidR="001F0AEA" w:rsidRPr="001F0AEA" w:rsidRDefault="001F0AEA" w:rsidP="00C40231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F0AEA">
        <w:rPr>
          <w:rFonts w:ascii="Times New Roman" w:hAnsi="Times New Roman" w:cs="Times New Roman"/>
          <w:sz w:val="24"/>
          <w:szCs w:val="24"/>
        </w:rPr>
        <w:t xml:space="preserve"> наличие курсов повышения квалификации по инклюзивному образованию.</w:t>
      </w:r>
    </w:p>
    <w:p w:rsidR="001F0AEA" w:rsidRPr="000C5A47" w:rsidRDefault="001F0AEA" w:rsidP="000C5A4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AEA">
        <w:rPr>
          <w:rFonts w:ascii="Times New Roman" w:hAnsi="Times New Roman" w:cs="Times New Roman"/>
          <w:sz w:val="24"/>
          <w:szCs w:val="24"/>
        </w:rPr>
        <w:t>Педагогические работники, участвующие в реализации адаптированной образовательной программы ознакомлены с психофизическими особенностями обучающихся инвалидов и обучающихся с ограниченными возможностями здоровья и учитыв</w:t>
      </w:r>
      <w:r w:rsidRPr="000C5A47">
        <w:rPr>
          <w:rFonts w:ascii="Times New Roman" w:hAnsi="Times New Roman" w:cs="Times New Roman"/>
          <w:sz w:val="24"/>
          <w:szCs w:val="24"/>
        </w:rPr>
        <w:t>ают их при организации образовательного процесса.</w:t>
      </w:r>
    </w:p>
    <w:p w:rsidR="000C5A47" w:rsidRPr="000C5A47" w:rsidRDefault="000C5A47" w:rsidP="000C5A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A47">
        <w:rPr>
          <w:rFonts w:ascii="Times New Roman" w:hAnsi="Times New Roman"/>
          <w:sz w:val="24"/>
          <w:szCs w:val="24"/>
        </w:rPr>
        <w:t xml:space="preserve">К реализации </w:t>
      </w:r>
      <w:r>
        <w:rPr>
          <w:rFonts w:ascii="Times New Roman" w:hAnsi="Times New Roman"/>
          <w:sz w:val="24"/>
          <w:szCs w:val="24"/>
        </w:rPr>
        <w:t xml:space="preserve">АОППО </w:t>
      </w:r>
      <w:r w:rsidRPr="000C5A47">
        <w:rPr>
          <w:rFonts w:ascii="Times New Roman" w:hAnsi="Times New Roman"/>
          <w:sz w:val="24"/>
          <w:szCs w:val="24"/>
        </w:rPr>
        <w:t>13249 Кухонный рабочий привлекаются также следующие категории педагогических работников колледжа:</w:t>
      </w:r>
    </w:p>
    <w:p w:rsidR="000C5A47" w:rsidRPr="000C5A47" w:rsidRDefault="000C5A47" w:rsidP="000C5A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A47">
        <w:rPr>
          <w:rFonts w:ascii="Times New Roman" w:hAnsi="Times New Roman"/>
          <w:sz w:val="24"/>
          <w:szCs w:val="24"/>
        </w:rPr>
        <w:t xml:space="preserve">- социальный педагог, осуществляющий защиту, выявляющий потребности обучающихся и их семей в сфере социальной поддержки, определяющий направления помощи в адаптации и социализации, участвующий в установленном законодательством </w:t>
      </w:r>
      <w:r w:rsidRPr="000C5A47">
        <w:rPr>
          <w:rFonts w:ascii="Times New Roman" w:hAnsi="Times New Roman"/>
          <w:sz w:val="24"/>
          <w:szCs w:val="24"/>
        </w:rPr>
        <w:lastRenderedPageBreak/>
        <w:t>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самоуправления;</w:t>
      </w:r>
    </w:p>
    <w:p w:rsidR="000C5A47" w:rsidRPr="000C5A47" w:rsidRDefault="000C5A47" w:rsidP="000C5A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47">
        <w:rPr>
          <w:rFonts w:ascii="Times New Roman" w:hAnsi="Times New Roman"/>
          <w:sz w:val="24"/>
          <w:szCs w:val="24"/>
        </w:rPr>
        <w:t xml:space="preserve">- педагог-психолог, создающий благоприятный психологический климат, формирующий условия, стимулирующие личностный и профессиональный рост, обеспечивающий психологическую защищенность </w:t>
      </w:r>
      <w:r w:rsidRPr="000C5A47">
        <w:rPr>
          <w:rFonts w:ascii="Times New Roman" w:hAnsi="Times New Roman" w:cs="Times New Roman"/>
          <w:sz w:val="24"/>
          <w:szCs w:val="24"/>
        </w:rPr>
        <w:t>обучающихся, участвующий в поддержке и укреплении их психического здоровья;</w:t>
      </w:r>
    </w:p>
    <w:p w:rsidR="000C5A47" w:rsidRDefault="000C5A47" w:rsidP="000C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4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5A4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C5A47">
        <w:rPr>
          <w:rFonts w:ascii="Times New Roman" w:hAnsi="Times New Roman" w:cs="Times New Roman"/>
          <w:sz w:val="24"/>
          <w:szCs w:val="24"/>
        </w:rPr>
        <w:t xml:space="preserve">, деятельность которого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</w:t>
      </w:r>
      <w:proofErr w:type="spellStart"/>
      <w:r w:rsidRPr="000C5A47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0C5A47">
        <w:rPr>
          <w:rFonts w:ascii="Times New Roman" w:hAnsi="Times New Roman" w:cs="Times New Roman"/>
          <w:sz w:val="24"/>
          <w:szCs w:val="24"/>
        </w:rPr>
        <w:t xml:space="preserve"> проводит дополнительные индивидуальные консультации и занятия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обучению.</w:t>
      </w:r>
    </w:p>
    <w:p w:rsidR="000C5A47" w:rsidRPr="000C5A47" w:rsidRDefault="000C5A47" w:rsidP="000C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0C5A47" w:rsidRDefault="00815036" w:rsidP="000C5A4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A47">
        <w:rPr>
          <w:rFonts w:ascii="Times New Roman" w:hAnsi="Times New Roman" w:cs="Times New Roman"/>
          <w:b/>
          <w:sz w:val="24"/>
          <w:szCs w:val="24"/>
        </w:rPr>
        <w:t>5.2. Учебно-методическое и информационное обеспечение</w:t>
      </w:r>
    </w:p>
    <w:p w:rsidR="003262C1" w:rsidRPr="000C5A47" w:rsidRDefault="003262C1" w:rsidP="000C5A4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2C1">
        <w:rPr>
          <w:rFonts w:ascii="Times New Roman" w:hAnsi="Times New Roman" w:cs="Times New Roman"/>
          <w:sz w:val="24"/>
          <w:szCs w:val="24"/>
        </w:rPr>
        <w:t xml:space="preserve"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</w:t>
      </w:r>
      <w:proofErr w:type="gramStart"/>
      <w:r w:rsidRPr="003262C1">
        <w:rPr>
          <w:rFonts w:ascii="Times New Roman" w:hAnsi="Times New Roman" w:cs="Times New Roman"/>
          <w:sz w:val="24"/>
          <w:szCs w:val="24"/>
        </w:rPr>
        <w:t>здоровья  обеспечен</w:t>
      </w:r>
      <w:proofErr w:type="gramEnd"/>
      <w:r w:rsidRPr="003262C1">
        <w:rPr>
          <w:rFonts w:ascii="Times New Roman" w:hAnsi="Times New Roman" w:cs="Times New Roman"/>
          <w:sz w:val="24"/>
          <w:szCs w:val="24"/>
        </w:rPr>
        <w:t xml:space="preserve"> предоставлением ему не менее чем одного учебного, методического печатного и/или электронного издания по каждой дисциплине, междисциплинарному курсу, профессиональному модулю в формах, адаптирова</w:t>
      </w:r>
      <w:r w:rsidR="000C5A47">
        <w:rPr>
          <w:rFonts w:ascii="Times New Roman" w:hAnsi="Times New Roman" w:cs="Times New Roman"/>
          <w:sz w:val="24"/>
          <w:szCs w:val="24"/>
        </w:rPr>
        <w:t xml:space="preserve">нных к ограничениям их </w:t>
      </w:r>
      <w:r w:rsidR="000C5A47" w:rsidRPr="000C5A47">
        <w:rPr>
          <w:rFonts w:ascii="Times New Roman" w:hAnsi="Times New Roman" w:cs="Times New Roman"/>
          <w:sz w:val="24"/>
          <w:szCs w:val="24"/>
        </w:rPr>
        <w:t>здоровья</w:t>
      </w:r>
      <w:r w:rsidRPr="000C5A47">
        <w:rPr>
          <w:rFonts w:ascii="Times New Roman" w:hAnsi="Times New Roman" w:cs="Times New Roman"/>
          <w:sz w:val="24"/>
          <w:szCs w:val="24"/>
        </w:rPr>
        <w:t>.</w:t>
      </w:r>
    </w:p>
    <w:p w:rsidR="003262C1" w:rsidRPr="000C5A47" w:rsidRDefault="003262C1" w:rsidP="000C5A47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A47">
        <w:rPr>
          <w:rFonts w:ascii="Times New Roman" w:hAnsi="Times New Roman" w:cs="Times New Roman"/>
          <w:sz w:val="24"/>
          <w:szCs w:val="24"/>
        </w:rPr>
        <w:t>Для лиц с нервно-психическими нарушениями (расстройства аутистического спектра, нарушения</w:t>
      </w:r>
      <w:r w:rsidR="000C5A47" w:rsidRPr="000C5A47">
        <w:rPr>
          <w:rFonts w:ascii="Times New Roman" w:hAnsi="Times New Roman" w:cs="Times New Roman"/>
          <w:sz w:val="24"/>
          <w:szCs w:val="24"/>
        </w:rPr>
        <w:t xml:space="preserve"> психического развития) </w:t>
      </w:r>
      <w:r w:rsidRPr="000C5A47">
        <w:rPr>
          <w:rFonts w:ascii="Times New Roman" w:hAnsi="Times New Roman" w:cs="Times New Roman"/>
          <w:sz w:val="24"/>
          <w:szCs w:val="24"/>
        </w:rPr>
        <w:t>используется текст с иллюстрациями, мультимедийные материалы</w:t>
      </w:r>
      <w:r w:rsidR="000C5A47" w:rsidRPr="000C5A47">
        <w:rPr>
          <w:rFonts w:ascii="Times New Roman" w:hAnsi="Times New Roman" w:cs="Times New Roman"/>
          <w:sz w:val="24"/>
          <w:szCs w:val="24"/>
        </w:rPr>
        <w:t>.</w:t>
      </w:r>
    </w:p>
    <w:p w:rsidR="000C5A47" w:rsidRPr="000C5A47" w:rsidRDefault="000C5A47" w:rsidP="000C5A4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5A47">
        <w:rPr>
          <w:rFonts w:ascii="Times New Roman" w:hAnsi="Times New Roman"/>
          <w:sz w:val="24"/>
          <w:szCs w:val="24"/>
        </w:rPr>
        <w:t>Для обучающихся по АОППО 13249 Кухонный рабочий комплектация библиотечного фонда осуществляется электронными изданиями основной и дополнительной учебной литературы по дисциплинам всех учебных циклов, изданной за последние 5 лет. Для этого используется электронно-библиотечная система ЭБС «</w:t>
      </w:r>
      <w:proofErr w:type="spellStart"/>
      <w:r w:rsidRPr="000C5A47">
        <w:rPr>
          <w:rFonts w:ascii="Times New Roman" w:hAnsi="Times New Roman"/>
          <w:sz w:val="24"/>
          <w:szCs w:val="24"/>
        </w:rPr>
        <w:t>Юрайт</w:t>
      </w:r>
      <w:proofErr w:type="spellEnd"/>
      <w:r w:rsidRPr="000C5A47">
        <w:rPr>
          <w:rFonts w:ascii="Times New Roman" w:hAnsi="Times New Roman"/>
          <w:sz w:val="24"/>
          <w:szCs w:val="24"/>
        </w:rPr>
        <w:t xml:space="preserve">». </w:t>
      </w:r>
    </w:p>
    <w:p w:rsidR="000C5A47" w:rsidRPr="00815036" w:rsidRDefault="000C5A47" w:rsidP="00567B6B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7B0FE5" w:rsidRDefault="00815036" w:rsidP="007B0FE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E5">
        <w:rPr>
          <w:rFonts w:ascii="Times New Roman" w:hAnsi="Times New Roman" w:cs="Times New Roman"/>
          <w:b/>
          <w:sz w:val="24"/>
          <w:szCs w:val="24"/>
        </w:rPr>
        <w:t>5.3. Материально-техническое обеспечение</w:t>
      </w:r>
    </w:p>
    <w:p w:rsidR="007B0FE5" w:rsidRPr="007B0FE5" w:rsidRDefault="007B0FE5" w:rsidP="007B0FE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B0FE5">
        <w:rPr>
          <w:rFonts w:ascii="Times New Roman" w:hAnsi="Times New Roman"/>
          <w:sz w:val="24"/>
          <w:szCs w:val="24"/>
        </w:rPr>
        <w:t xml:space="preserve">Подготовка обучающихся по </w:t>
      </w:r>
      <w:r>
        <w:rPr>
          <w:rFonts w:ascii="Times New Roman" w:hAnsi="Times New Roman"/>
          <w:sz w:val="24"/>
          <w:szCs w:val="24"/>
        </w:rPr>
        <w:t>АОППО</w:t>
      </w:r>
      <w:r w:rsidRPr="007B0FE5">
        <w:rPr>
          <w:rFonts w:ascii="Times New Roman" w:hAnsi="Times New Roman"/>
          <w:sz w:val="24"/>
          <w:szCs w:val="24"/>
        </w:rPr>
        <w:t xml:space="preserve"> 13249 Кухонный рабочий будет осуществляться на базе лаборатории-студии пищевых производств, оснащенной современным оборудованием. Перечень кабинетов и помещений ТОГАПОУ «Многопрофильный колледж им. И.Т. Карасева» при реализации программы также </w:t>
      </w:r>
      <w:r w:rsidRPr="007B0FE5">
        <w:rPr>
          <w:rFonts w:ascii="Times New Roman" w:hAnsi="Times New Roman"/>
          <w:sz w:val="24"/>
          <w:szCs w:val="24"/>
        </w:rPr>
        <w:lastRenderedPageBreak/>
        <w:t xml:space="preserve">включает: кабинет теоретического обучения, спортивный зал, библиотеку, читальный зал с выходом в сеть Интернет, актовый зал. </w:t>
      </w:r>
    </w:p>
    <w:p w:rsidR="003262C1" w:rsidRDefault="003262C1" w:rsidP="007B0FE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FE5">
        <w:rPr>
          <w:rFonts w:ascii="Times New Roman" w:hAnsi="Times New Roman" w:cs="Times New Roman"/>
          <w:sz w:val="24"/>
          <w:szCs w:val="24"/>
        </w:rPr>
        <w:t xml:space="preserve">Материально-техническое обеспечение реализации </w:t>
      </w:r>
      <w:proofErr w:type="gramStart"/>
      <w:r w:rsidRPr="007B0FE5">
        <w:rPr>
          <w:rFonts w:ascii="Times New Roman" w:hAnsi="Times New Roman" w:cs="Times New Roman"/>
          <w:sz w:val="24"/>
          <w:szCs w:val="24"/>
        </w:rPr>
        <w:t>адаптированной  программы</w:t>
      </w:r>
      <w:proofErr w:type="gramEnd"/>
      <w:r w:rsidRPr="007B0FE5">
        <w:rPr>
          <w:rFonts w:ascii="Times New Roman" w:hAnsi="Times New Roman" w:cs="Times New Roman"/>
          <w:sz w:val="24"/>
          <w:szCs w:val="24"/>
        </w:rPr>
        <w:t xml:space="preserve">  для обучающихся с нарушением интеллекта не требует создания специально организованного рабочего места.  </w:t>
      </w:r>
    </w:p>
    <w:p w:rsidR="007B0FE5" w:rsidRPr="007B0FE5" w:rsidRDefault="007B0FE5" w:rsidP="007B0FE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36" w:rsidRPr="007B0FE5" w:rsidRDefault="00815036" w:rsidP="007B0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FE5">
        <w:rPr>
          <w:rFonts w:ascii="Times New Roman" w:hAnsi="Times New Roman" w:cs="Times New Roman"/>
          <w:b/>
          <w:sz w:val="24"/>
          <w:szCs w:val="24"/>
        </w:rPr>
        <w:t>6. Требование к организации практики обучающихся в процессе</w:t>
      </w:r>
      <w:r w:rsidR="00567B6B" w:rsidRPr="007B0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FE5">
        <w:rPr>
          <w:rFonts w:ascii="Times New Roman" w:hAnsi="Times New Roman" w:cs="Times New Roman"/>
          <w:b/>
          <w:sz w:val="24"/>
          <w:szCs w:val="24"/>
        </w:rPr>
        <w:t>реализации АОППО</w:t>
      </w:r>
    </w:p>
    <w:p w:rsidR="00567B6B" w:rsidRDefault="008061C9" w:rsidP="007B0FE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C9">
        <w:rPr>
          <w:rFonts w:ascii="Times New Roman" w:hAnsi="Times New Roman" w:cs="Times New Roman"/>
          <w:sz w:val="24"/>
          <w:szCs w:val="24"/>
        </w:rPr>
        <w:t>Практика явл</w:t>
      </w:r>
      <w:r>
        <w:rPr>
          <w:rFonts w:ascii="Times New Roman" w:hAnsi="Times New Roman" w:cs="Times New Roman"/>
          <w:sz w:val="24"/>
          <w:szCs w:val="24"/>
        </w:rPr>
        <w:t>яется обязательным разделом АОППО</w:t>
      </w:r>
      <w:r w:rsidRPr="008061C9">
        <w:rPr>
          <w:rFonts w:ascii="Times New Roman" w:hAnsi="Times New Roman" w:cs="Times New Roman"/>
          <w:sz w:val="24"/>
          <w:szCs w:val="24"/>
        </w:rPr>
        <w:t xml:space="preserve">. Она представляет собой вид учебных занятий, обеспечивающих </w:t>
      </w:r>
      <w:proofErr w:type="spellStart"/>
      <w:r w:rsidRPr="008061C9">
        <w:rPr>
          <w:rFonts w:ascii="Times New Roman" w:hAnsi="Times New Roman" w:cs="Times New Roman"/>
          <w:sz w:val="24"/>
          <w:szCs w:val="24"/>
        </w:rPr>
        <w:t>практикоориентированную</w:t>
      </w:r>
      <w:proofErr w:type="spellEnd"/>
      <w:r w:rsidRPr="008061C9">
        <w:rPr>
          <w:rFonts w:ascii="Times New Roman" w:hAnsi="Times New Roman" w:cs="Times New Roman"/>
          <w:sz w:val="24"/>
          <w:szCs w:val="24"/>
        </w:rPr>
        <w:t xml:space="preserve"> подготовку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обучающихся. При реализации АОППО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предусматриваются следующие виды практик: учебная практика (производственное обучение) и производственная практика. </w:t>
      </w:r>
      <w:r w:rsidR="007B0FE5">
        <w:rPr>
          <w:rFonts w:ascii="Times New Roman" w:hAnsi="Times New Roman" w:cs="Times New Roman"/>
          <w:sz w:val="24"/>
          <w:szCs w:val="24"/>
        </w:rPr>
        <w:t xml:space="preserve">УП </w:t>
      </w:r>
      <w:r w:rsidRPr="008061C9">
        <w:rPr>
          <w:rFonts w:ascii="Times New Roman" w:hAnsi="Times New Roman" w:cs="Times New Roman"/>
          <w:sz w:val="24"/>
          <w:szCs w:val="24"/>
        </w:rPr>
        <w:t xml:space="preserve">(производственное обучение) и </w:t>
      </w:r>
      <w:r w:rsidR="007B0FE5">
        <w:rPr>
          <w:rFonts w:ascii="Times New Roman" w:hAnsi="Times New Roman" w:cs="Times New Roman"/>
          <w:sz w:val="24"/>
          <w:szCs w:val="24"/>
        </w:rPr>
        <w:t>ПП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проводятся образовательным учреждением при освоении обучающимися </w:t>
      </w:r>
      <w:r w:rsidR="007B0FE5">
        <w:rPr>
          <w:rFonts w:ascii="Times New Roman" w:hAnsi="Times New Roman" w:cs="Times New Roman"/>
          <w:sz w:val="24"/>
          <w:szCs w:val="24"/>
        </w:rPr>
        <w:t>ПК</w:t>
      </w:r>
      <w:r w:rsidRPr="008061C9">
        <w:rPr>
          <w:rFonts w:ascii="Times New Roman" w:hAnsi="Times New Roman" w:cs="Times New Roman"/>
          <w:sz w:val="24"/>
          <w:szCs w:val="24"/>
        </w:rPr>
        <w:t xml:space="preserve"> в рамках профессиональных модулей. </w:t>
      </w:r>
      <w:r w:rsidR="007B0FE5">
        <w:rPr>
          <w:rFonts w:ascii="Times New Roman" w:hAnsi="Times New Roman" w:cs="Times New Roman"/>
          <w:sz w:val="24"/>
          <w:szCs w:val="24"/>
        </w:rPr>
        <w:t>УП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проводится рассредоточено, путём чередования с теоретическими занятиями по дням (неделям); производственная практика - после изучения соответствующего ПМ и прохождения </w:t>
      </w:r>
      <w:r w:rsidR="007B0FE5">
        <w:rPr>
          <w:rFonts w:ascii="Times New Roman" w:hAnsi="Times New Roman" w:cs="Times New Roman"/>
          <w:sz w:val="24"/>
          <w:szCs w:val="24"/>
        </w:rPr>
        <w:t>УП</w:t>
      </w:r>
      <w:r w:rsidRPr="008061C9">
        <w:rPr>
          <w:rFonts w:ascii="Times New Roman" w:hAnsi="Times New Roman" w:cs="Times New Roman"/>
          <w:sz w:val="24"/>
          <w:szCs w:val="24"/>
        </w:rPr>
        <w:t>. Цели и задачи, программы и формы отчётности определя</w:t>
      </w:r>
      <w:r>
        <w:rPr>
          <w:rFonts w:ascii="Times New Roman" w:hAnsi="Times New Roman" w:cs="Times New Roman"/>
          <w:sz w:val="24"/>
          <w:szCs w:val="24"/>
        </w:rPr>
        <w:t xml:space="preserve">ются </w:t>
      </w:r>
      <w:r w:rsidR="007B0FE5">
        <w:rPr>
          <w:rFonts w:ascii="Times New Roman" w:hAnsi="Times New Roman" w:cs="Times New Roman"/>
          <w:sz w:val="24"/>
          <w:szCs w:val="24"/>
        </w:rPr>
        <w:t>колледжем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по каждому виду практики. </w:t>
      </w:r>
      <w:r w:rsidR="007B0FE5">
        <w:rPr>
          <w:rFonts w:ascii="Times New Roman" w:hAnsi="Times New Roman" w:cs="Times New Roman"/>
          <w:sz w:val="24"/>
          <w:szCs w:val="24"/>
        </w:rPr>
        <w:t>ПП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проводится в организациях, направление деятельности которых соответствует профилю подготовки обучающихся.</w:t>
      </w:r>
      <w:r w:rsidR="00A06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прохождении </w:t>
      </w:r>
      <w:r w:rsidR="007B0FE5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 xml:space="preserve">, с целью адаптации на рабочем месте, необходимо присутствие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E71E9">
        <w:rPr>
          <w:rFonts w:ascii="Times New Roman" w:hAnsi="Times New Roman" w:cs="Times New Roman"/>
          <w:sz w:val="24"/>
          <w:szCs w:val="24"/>
        </w:rPr>
        <w:t>.</w:t>
      </w:r>
      <w:r w:rsidRPr="008061C9">
        <w:rPr>
          <w:rFonts w:ascii="Times New Roman" w:hAnsi="Times New Roman" w:cs="Times New Roman"/>
          <w:sz w:val="24"/>
          <w:szCs w:val="24"/>
        </w:rPr>
        <w:t xml:space="preserve"> Аттестация по итогам </w:t>
      </w:r>
      <w:r w:rsidR="00BE71E9">
        <w:rPr>
          <w:rFonts w:ascii="Times New Roman" w:hAnsi="Times New Roman" w:cs="Times New Roman"/>
          <w:sz w:val="24"/>
          <w:szCs w:val="24"/>
        </w:rPr>
        <w:t>ПП</w:t>
      </w:r>
      <w:r w:rsidRPr="008061C9">
        <w:rPr>
          <w:rFonts w:ascii="Times New Roman" w:hAnsi="Times New Roman" w:cs="Times New Roman"/>
          <w:sz w:val="24"/>
          <w:szCs w:val="24"/>
        </w:rPr>
        <w:t xml:space="preserve"> проводится с учётом (или на основании) результатов, подтверждённых документами соответствующих организаций. </w:t>
      </w:r>
    </w:p>
    <w:p w:rsidR="00BE71E9" w:rsidRPr="00BE71E9" w:rsidRDefault="00BE71E9" w:rsidP="007B0FE5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5036" w:rsidRPr="00BE71E9" w:rsidRDefault="00815036" w:rsidP="007B0F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1E9">
        <w:rPr>
          <w:rFonts w:ascii="Times New Roman" w:hAnsi="Times New Roman" w:cs="Times New Roman"/>
          <w:b/>
          <w:sz w:val="24"/>
          <w:szCs w:val="24"/>
        </w:rPr>
        <w:t>7. Характеристика социокультурной среды образовательной</w:t>
      </w:r>
      <w:r w:rsidR="00A06B1B" w:rsidRPr="00BE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E9">
        <w:rPr>
          <w:rFonts w:ascii="Times New Roman" w:hAnsi="Times New Roman" w:cs="Times New Roman"/>
          <w:b/>
          <w:sz w:val="24"/>
          <w:szCs w:val="24"/>
        </w:rPr>
        <w:t>организации, обеспечивающей социальную адаптацию</w:t>
      </w:r>
      <w:r w:rsidR="00A06B1B" w:rsidRPr="00BE71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71E9">
        <w:rPr>
          <w:rFonts w:ascii="Times New Roman" w:hAnsi="Times New Roman" w:cs="Times New Roman"/>
          <w:b/>
          <w:sz w:val="24"/>
          <w:szCs w:val="24"/>
        </w:rPr>
        <w:t>обучающихся (в соответствии с нозологией)</w:t>
      </w:r>
      <w:r w:rsidR="00BE71E9">
        <w:rPr>
          <w:rFonts w:ascii="Times New Roman" w:hAnsi="Times New Roman" w:cs="Times New Roman"/>
          <w:b/>
          <w:sz w:val="24"/>
          <w:szCs w:val="24"/>
        </w:rPr>
        <w:t>.</w:t>
      </w:r>
    </w:p>
    <w:p w:rsidR="005C272C" w:rsidRPr="00BE71E9" w:rsidRDefault="005C272C" w:rsidP="00BE71E9">
      <w:pPr>
        <w:tabs>
          <w:tab w:val="left" w:pos="921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 w:rsidR="00AB7F92" w:rsidRPr="00BE71E9">
        <w:rPr>
          <w:rFonts w:ascii="Times New Roman" w:hAnsi="Times New Roman" w:cs="Times New Roman"/>
          <w:sz w:val="24"/>
          <w:szCs w:val="24"/>
        </w:rPr>
        <w:t xml:space="preserve">обучающихся с интеллектуальными нарушениями </w:t>
      </w:r>
      <w:r w:rsidRPr="00BE71E9">
        <w:rPr>
          <w:rFonts w:ascii="Times New Roman" w:hAnsi="Times New Roman" w:cs="Times New Roman"/>
          <w:sz w:val="24"/>
          <w:szCs w:val="24"/>
        </w:rPr>
        <w:t>включается в структуру образовательного процесса, определяется его целями, построением, содержанием и методами.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E71E9">
        <w:rPr>
          <w:rFonts w:ascii="Times New Roman" w:hAnsi="Times New Roman" w:cs="Times New Roman"/>
          <w:sz w:val="24"/>
          <w:szCs w:val="24"/>
        </w:rPr>
        <w:t>В настоящее время важным направлением в системе обучения и воспитания в ТОГАПОУ «Многопрофильный колледж им. И.Т. Карасева» является обеспечение доступности и качественного образования,</w:t>
      </w:r>
      <w:r w:rsidRPr="00BE71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обучающимся с разными потребностями и возможностями которое связывается с понятием здоровье, социальное благополучие, защищённость обучающегося в образовательной среде. </w:t>
      </w:r>
    </w:p>
    <w:p w:rsidR="00BE71E9" w:rsidRPr="00BE71E9" w:rsidRDefault="00BE71E9" w:rsidP="00BE71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Характеристиками социокультурной среды колледжа, обеспечивающими развитие общих компетенций обучающихся  выступают: целостность учебно-воспитательного процесса, организация социально-воспитательной деятельности, нормативная база для управления социально-воспитательной деятельностью, социальная инфраструктура колледжа, социальная поддержка студентов, </w:t>
      </w:r>
      <w:proofErr w:type="spellStart"/>
      <w:r w:rsidRPr="00BE71E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внеучебная</w:t>
      </w:r>
      <w:proofErr w:type="spellEnd"/>
      <w:r w:rsidRPr="00BE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студентов, спортивная и физкультурно- оздоровительная работа, взаимодействие субъектов социокультурной среды колледжа, деятельность органов студенческого самоуправления, информационное обеспечение социально-воспитательного процесса.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1E9">
        <w:rPr>
          <w:rFonts w:ascii="Times New Roman" w:hAnsi="Times New Roman" w:cs="Times New Roman"/>
          <w:b/>
          <w:sz w:val="24"/>
          <w:szCs w:val="24"/>
        </w:rPr>
        <w:t>Формирование социокультурной среды колледжа подразумевает решение следующих задач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1) создание условий, необходимых для всестороннего развития и социализации личности инвалида и лиц с ОВЗ; 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2) формирование условий по сохранению психического и физического здоровья инвалидов и лиц с ОВЗ; 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3) формирование условий, способствующих адаптации инвалидов и лиц с ОВЗ к выбранной профессии; 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4) удовлетворение потребностей личности в интеллектуальном, культурном, нравственном и физическом развитии; 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>5) создание условий, способствующих формированию у инвалидов и лиц с ОВЗ духовных и культурных ценностей, этических норм.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Для наиболее эффективной реализации программы профессиональной подготовки для обучающихся инвалидов и/или обучающихся с ОВЗ (интеллектуальные </w:t>
      </w:r>
      <w:proofErr w:type="gramStart"/>
      <w:r w:rsidRPr="00BE71E9">
        <w:rPr>
          <w:color w:val="000000"/>
          <w:shd w:val="clear" w:color="auto" w:fill="FFFFFF"/>
        </w:rPr>
        <w:t>нарушения)  в</w:t>
      </w:r>
      <w:proofErr w:type="gramEnd"/>
      <w:r w:rsidRPr="00BE71E9">
        <w:rPr>
          <w:color w:val="000000"/>
          <w:shd w:val="clear" w:color="auto" w:fill="FFFFFF"/>
        </w:rPr>
        <w:t xml:space="preserve"> колледже создана образовательная социокультурная среда, направленная на развитие личности обучающегося с учетом его потребностей и интересов, на формирование профессиональной направленности, что в дальнейшем обеспечит успешную социализацию и адаптацию в профессиональной среде.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Базовыми принципами организации среды являются: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• принцип индивидуализации, предполагающий определение индивидуальной траектории развития каждого обучающегося, включение его в различные виды деятельности с учетом его особенностей и возможностей, раскрытие потенциала личности, как в учебной, так и во вне учебной работы, предоставление возможности каждому обучающемуся для самореализации и самораскрытия;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lastRenderedPageBreak/>
        <w:t>• принцип гуманистической ориентации, направленной на признание человека высшей социальной ценностью, уважительного отношения к каждому человеку, а также обеспечения свободы совести, вероисповедания и мировоззрения;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• принцип социальной адекватности, требующий соответствия содержания и средств образования социальной ситуации, в которой организуется образовательный процесс;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• принцип преемственности образовательной деятельности, осуществляемой на предшествующих уровнях системы непрерывного образования, с учетом изменившихся возрастных и социально-психологических особенностей обучающихся;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• принцип сотрудничества, предусматривающий объединение </w:t>
      </w:r>
      <w:proofErr w:type="gramStart"/>
      <w:r w:rsidRPr="00BE71E9">
        <w:rPr>
          <w:color w:val="000000"/>
          <w:shd w:val="clear" w:color="auto" w:fill="FFFFFF"/>
        </w:rPr>
        <w:t>целей</w:t>
      </w:r>
      <w:proofErr w:type="gramEnd"/>
      <w:r w:rsidRPr="00BE71E9">
        <w:rPr>
          <w:color w:val="000000"/>
          <w:shd w:val="clear" w:color="auto" w:fill="FFFFFF"/>
        </w:rPr>
        <w:t xml:space="preserve"> обучающихся и педагогов, организацию совместной жизнедеятельности, общение, взаимопонимание и взаимную поддержку.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Социокультурная среда представляет собой пространство по созданию условий, необходимых для всестороннего развития и социализации личности обучающегося инвалида и/или обучающегося с ОВЗ, сохранения их психического и физического здоровья, адаптации к профессиональной деятельности, которая реализуется через непрерывное, комплексное сопровождение образовательного процесса.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Основной задачей сопровождения является создание условий для полноценной и качественной жизни человека со специальными нуждами в рамках образовательного пространства, </w:t>
      </w:r>
      <w:proofErr w:type="spellStart"/>
      <w:r w:rsidRPr="00BE71E9">
        <w:rPr>
          <w:color w:val="000000"/>
          <w:shd w:val="clear" w:color="auto" w:fill="FFFFFF"/>
        </w:rPr>
        <w:t>простраивание</w:t>
      </w:r>
      <w:proofErr w:type="spellEnd"/>
      <w:r w:rsidRPr="00BE71E9">
        <w:rPr>
          <w:color w:val="000000"/>
          <w:shd w:val="clear" w:color="auto" w:fill="FFFFFF"/>
        </w:rPr>
        <w:t xml:space="preserve"> вектора успешной социализации в обществе.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Основные виды сопровождения: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1) Организационно-педагогическое сопровождение представляет собой систему наставничества и контроля, которое включает: изучение образовательного потенциала обучающихся, определение проблем и поиск возможных путей решения, выработку программы совместных действий участников образовательного процесса, контроль за ее реализацией и коррекцией, а также оказание необходимой адресной помощи (в </w:t>
      </w:r>
      <w:proofErr w:type="spellStart"/>
      <w:r w:rsidRPr="00BE71E9">
        <w:rPr>
          <w:color w:val="000000"/>
          <w:shd w:val="clear" w:color="auto" w:fill="FFFFFF"/>
        </w:rPr>
        <w:t>т.ч</w:t>
      </w:r>
      <w:proofErr w:type="spellEnd"/>
      <w:r w:rsidRPr="00BE71E9">
        <w:rPr>
          <w:color w:val="000000"/>
          <w:shd w:val="clear" w:color="auto" w:fill="FFFFFF"/>
        </w:rPr>
        <w:t>. контроль учебы обучающегося инвалида и/или обучающегося с ограниченными возможностями здоровья в соответствии с графиком учебного процесса).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BE71E9">
        <w:rPr>
          <w:color w:val="000000"/>
          <w:shd w:val="clear" w:color="auto" w:fill="FFFFFF"/>
        </w:rPr>
        <w:t>Организационно-педагогическое сопровождение образовательного процесса определяется созданием условий для комфортного психологического пребывания инвалидов и/или лиц с ОВЗ, обеспечивающих: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 • Право обучающихся на поддержку;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• Право на реализацию своих потенциальных возможностей;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• Право на уважение человеческого достоинства и т.д.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lastRenderedPageBreak/>
        <w:t xml:space="preserve">В рамках образовательного процесса должна создаваться атмосфера эмоционального комфорта, формирование взаимоотношений в духе сотрудничества и принятия особенностей каждого, формирование позитивной, социально-направленной учебной мотивации. Этому способствует проведение тематических классных часов, социально-психологических </w:t>
      </w:r>
      <w:proofErr w:type="spellStart"/>
      <w:r w:rsidRPr="00BE71E9">
        <w:rPr>
          <w:color w:val="000000"/>
          <w:shd w:val="clear" w:color="auto" w:fill="FFFFFF"/>
        </w:rPr>
        <w:t>тренинговых</w:t>
      </w:r>
      <w:proofErr w:type="spellEnd"/>
      <w:r w:rsidRPr="00BE71E9">
        <w:rPr>
          <w:color w:val="000000"/>
          <w:shd w:val="clear" w:color="auto" w:fill="FFFFFF"/>
        </w:rPr>
        <w:t xml:space="preserve"> занятий, творческих профессиональных конкурсов и олимпиад для всего контингента обучающихся.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BE71E9">
        <w:rPr>
          <w:color w:val="000000"/>
          <w:shd w:val="clear" w:color="auto" w:fill="FFFFFF"/>
        </w:rPr>
        <w:t>2) Психолого-педагогическое сопровождение направлено на изучение, развитие и коррекцию профессионального становления личности обучающегося и становления его профессиональных компетенций. коррекцию личности; выявление проблем в обучении, определение степени их выраженности; обеспечение консультаций специалистов для всех участников образовательного процесса; разработку и реализацию комплексных программ сопровождения инвалидов и/или лиц с ОВЗ.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BE71E9">
        <w:rPr>
          <w:color w:val="000000"/>
          <w:shd w:val="clear" w:color="auto" w:fill="FFFFFF"/>
        </w:rPr>
        <w:t>Психолого-педагогическое сопровождение обучающегося инвалида и/или лица с ОВЗ является обязательным, целостным и непрерывным процессом, предполагает междисциплинарный подход к решению проблем сопровождаемого и соблюдение его интересов.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Психолого-педагогическое сопровождение представляет собой систему деятельности по расширению знаний и представлений об окружающей действительности, развитию познавательной и эмоционально-волевой сферы, формированию необходимого уровня социализации, развитию коммуникативных навыков и мотиваций, укреплению и сохранению психофизического здоровья.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hd w:val="clear" w:color="auto" w:fill="FFFFFF"/>
        </w:rPr>
      </w:pPr>
      <w:r w:rsidRPr="00BE71E9">
        <w:rPr>
          <w:color w:val="000000"/>
          <w:shd w:val="clear" w:color="auto" w:fill="FFFFFF"/>
        </w:rPr>
        <w:t>Психолого-педагогическое сопровождение в сфере профессионального образования призвано обеспечить интеграцию в образовательную и профессиональную среду, обеспечить реальную возможность получения профессионального образования, помочь сформироваться в качестве квалифицированных специалистов, научить адаптироваться к окружающей среде с момента поступления в образовательную организацию до трудовой деятельности.</w:t>
      </w:r>
    </w:p>
    <w:p w:rsidR="00BE71E9" w:rsidRPr="00BE71E9" w:rsidRDefault="00BE71E9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71E9">
        <w:rPr>
          <w:rFonts w:ascii="Times New Roman" w:hAnsi="Times New Roman" w:cs="Times New Roman"/>
          <w:sz w:val="24"/>
          <w:szCs w:val="24"/>
        </w:rPr>
        <w:t xml:space="preserve">Работа по психолого-педагогическому сопровождению обучающихся предполагает создание таких условий, при которых обучающийся со специальными образовательными потребностями получит возможность реализации потенциала своей личности через включение (инклюзию) в общую социально-культурную и образовательную среду колледжа. В основе инклюзивного образования лежит идея принятия индивидуальности каждого, поэтому обучение должно быть организовано таким образом, чтобы удовлетворить особые потребности каждого обучающегося с ОВЗ. 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lastRenderedPageBreak/>
        <w:t xml:space="preserve">3) </w:t>
      </w:r>
      <w:proofErr w:type="spellStart"/>
      <w:r w:rsidRPr="00BE71E9">
        <w:rPr>
          <w:color w:val="000000"/>
          <w:shd w:val="clear" w:color="auto" w:fill="FFFFFF"/>
        </w:rPr>
        <w:t>Cоциальное</w:t>
      </w:r>
      <w:proofErr w:type="spellEnd"/>
      <w:r w:rsidRPr="00BE71E9">
        <w:rPr>
          <w:color w:val="000000"/>
          <w:shd w:val="clear" w:color="auto" w:fill="FFFFFF"/>
        </w:rPr>
        <w:t xml:space="preserve"> сопровождение решает широкий спектр вопросов социального характера, от которых зависит успешная учеба обучающихся инвалидов и/или лиц с ограниченными возможностями здоровья в образовательной организации.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Под социальным сопровождением понимается совокупность мероприятий, сопутствующих образовательному процессу и направленных на социальную поддержку обучающихся инвалидов и/или лиц с ОВЗ в процессе обучения. Это содействие в решении бытовых проблем, транспортных вопросов, социальные выплаты, выделение материальной помощи, вопросы стипендиального обеспечения в случае наличия социальных льгот, организация досуга, вовлечение их в студенческое самоуправление, в организацию волонтерского движения и т.д.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Основными задачами социального сопровождения являются: повышение реабилитационного потенциала и улучшение качества жизни обучающихся инвалидов и/или обучающихся с ОВЗ; конкретизация потребностей инвалида в различных видах социально-бытовой реабилитации; конкретизация услуг и технических средств, необходимых и рекомендуемых инвалиду в рамках индивидуальной программы реабилитации; реализация индивидуальных программ реабилитации инвалидов.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 xml:space="preserve">4) Профилактически-оздоровительное сопровождение предусматривает решение задач, направленных на повышение психических ресурсов и адаптационных возможностей обучающихся инвалидов и/или лиц с ОВЗ, гармонизацию их психического состояния, профилактику обострений заболеваний, а также на нормализацию фонового состояния. С целью укрепления здоровья, развития и закрепления физических и психических качеств проводятся занятия адаптивной физической культурой, </w:t>
      </w:r>
      <w:proofErr w:type="spellStart"/>
      <w:r w:rsidRPr="00BE71E9">
        <w:rPr>
          <w:color w:val="000000"/>
          <w:shd w:val="clear" w:color="auto" w:fill="FFFFFF"/>
        </w:rPr>
        <w:t>воспитательно</w:t>
      </w:r>
      <w:proofErr w:type="spellEnd"/>
      <w:r w:rsidRPr="00BE71E9">
        <w:rPr>
          <w:color w:val="000000"/>
          <w:shd w:val="clear" w:color="auto" w:fill="FFFFFF"/>
        </w:rPr>
        <w:t>-профилактические мероприятия: лекции, беседы, тренинги, наглядная агитация – по укреплению здорового образа жизни: двигательного режима, режима труда и отдыха, сбалансированного питания, психологической устойчивости к стрессам, а также профилактике и борьбе с вредными привычками.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Таким образом, система комплексного, непрерывного сопровождения образовательного процесса обучающихся инвалидов и/или лиц с ОВЗ вносит существенный вклад в формирование специальных условий, обеспечивающих доступность их профессионального образования. Работа службы сопровождения по построению вектора позитивной социализации обучающихся инвалидов и/или лиц с ОВЗ строится как в процессе обучения, так и за рамками образовательного процесса.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highlight w:val="yellow"/>
        </w:rPr>
      </w:pPr>
      <w:r w:rsidRPr="00BE71E9">
        <w:rPr>
          <w:color w:val="000000"/>
          <w:shd w:val="clear" w:color="auto" w:fill="FFFFFF"/>
        </w:rPr>
        <w:t>В образовательном процессе социализация строится в рамках группы и в рамках всего контингента обучающихся.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lastRenderedPageBreak/>
        <w:t>Процесс социализации включает создание адаптивного пространства, в которое каждый обучающийся может внести посильный вклад. В качестве таких адаптивных пространств могут выступать: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- пространство оформления и благоустройства помещений колледжа (ребята принимают участие в оформлении и благоустройстве зданий и территорий);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- пространство подготовки и проведения праздничных мероприятий, дней открытых дверей;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BE71E9">
        <w:rPr>
          <w:color w:val="000000"/>
          <w:shd w:val="clear" w:color="auto" w:fill="FFFFFF"/>
        </w:rPr>
        <w:t>Данные виды деятельности обеспечивают личностное, творческое и профессиональное развитие обучающихся, самовыражение в различных сферах жизни, способствующие обеспечению адаптации в социокультурной среде.</w:t>
      </w:r>
    </w:p>
    <w:p w:rsidR="00BE71E9" w:rsidRP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71E9">
        <w:t>Внеурочная деятельность в колледже организована в соответствии с принципом образовательной интеграции: студенты с ограниченными возможностями здоровья и инвалидностью включаются в среду деятельности совместно с остальными обучающимися. При планировании мероприятий может учитываться необходимость вовлечения студентов с инвалидностью и ОВЗ без выделения их в обособленную группу.</w:t>
      </w: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E71E9">
        <w:t>В колледже создана толерантная социокультурная среда, необходимая для формирования гражданской, правовой и профессиональной позиции соучастия, готовности всех членов коллектива к общению и сотрудничеству, к способности спокойно воспринимать социальные, личностные и культурные различия. Для осуществления личностного, индивидуализированного социального сопровождения обучающихся инвалидов используется волонтерское движение студенчества. Студенты с ограниченными возможностями здоровья и инвалидностью активно участвуют в творческих конкурсах внутри колледжа и на других площадках.</w:t>
      </w: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Default="00BE71E9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720E7" w:rsidRDefault="002720E7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720E7" w:rsidRPr="00BE71E9" w:rsidRDefault="002720E7" w:rsidP="00BE71E9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директор Тамбовского областного 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 государственного автономного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>«Многопрофильный колледж имени И.Т. Карасева»</w:t>
      </w:r>
    </w:p>
    <w:p w:rsidR="00BE71E9" w:rsidRPr="00F44652" w:rsidRDefault="00BE71E9" w:rsidP="00BE71E9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i/>
          <w:sz w:val="28"/>
          <w:szCs w:val="28"/>
        </w:rPr>
        <w:t xml:space="preserve">А.П. </w:t>
      </w:r>
      <w:proofErr w:type="spellStart"/>
      <w:r w:rsidRPr="00F44652">
        <w:rPr>
          <w:rFonts w:ascii="Times New Roman" w:hAnsi="Times New Roman" w:cs="Times New Roman"/>
          <w:i/>
          <w:sz w:val="28"/>
          <w:szCs w:val="28"/>
        </w:rPr>
        <w:t>Бетин</w:t>
      </w:r>
      <w:proofErr w:type="spellEnd"/>
    </w:p>
    <w:p w:rsidR="00BE71E9" w:rsidRPr="00F44652" w:rsidRDefault="00BE71E9" w:rsidP="00BE71E9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>«_____»____________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446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652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Тамбовского областного государственного автономного </w:t>
      </w: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учреждения </w:t>
      </w: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 xml:space="preserve"> «Многопрофильный колледж им. И.Т. Карасева»</w:t>
      </w:r>
    </w:p>
    <w:p w:rsidR="00BE71E9" w:rsidRPr="00F44652" w:rsidRDefault="00BE71E9" w:rsidP="00BE71E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 по профессии</w:t>
      </w:r>
    </w:p>
    <w:p w:rsidR="00BE71E9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4652">
        <w:rPr>
          <w:rFonts w:ascii="Times New Roman" w:hAnsi="Times New Roman" w:cs="Times New Roman"/>
          <w:b/>
          <w:i/>
          <w:sz w:val="28"/>
          <w:szCs w:val="28"/>
        </w:rPr>
        <w:t>13249 Кухонный рабочий</w:t>
      </w:r>
    </w:p>
    <w:p w:rsidR="00BE71E9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1E9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1E9" w:rsidRPr="00F44652" w:rsidRDefault="00BE71E9" w:rsidP="00BE71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>Квалификация: кухонный рабочий</w:t>
      </w:r>
      <w:r>
        <w:rPr>
          <w:rFonts w:ascii="Times New Roman" w:hAnsi="Times New Roman" w:cs="Times New Roman"/>
          <w:sz w:val="28"/>
          <w:szCs w:val="28"/>
        </w:rPr>
        <w:t>, 2 разряд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>Форма обучения -  очная</w:t>
      </w:r>
    </w:p>
    <w:p w:rsidR="00BE71E9" w:rsidRPr="00F44652" w:rsidRDefault="00BE71E9" w:rsidP="00BE71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44652">
        <w:rPr>
          <w:rFonts w:ascii="Times New Roman" w:hAnsi="Times New Roman" w:cs="Times New Roman"/>
          <w:sz w:val="28"/>
          <w:szCs w:val="28"/>
        </w:rPr>
        <w:t>Нормативный срок обучения – 1 года и 10 мес.</w:t>
      </w:r>
    </w:p>
    <w:p w:rsidR="00BE71E9" w:rsidRPr="00EF6BE7" w:rsidRDefault="00BE71E9" w:rsidP="00BE71E9">
      <w:pPr>
        <w:ind w:firstLine="709"/>
        <w:jc w:val="right"/>
        <w:rPr>
          <w:b/>
          <w:bCs/>
        </w:rPr>
      </w:pPr>
    </w:p>
    <w:p w:rsidR="00BE71E9" w:rsidRPr="00EF6BE7" w:rsidRDefault="00BE71E9" w:rsidP="00BE71E9">
      <w:pPr>
        <w:jc w:val="center"/>
        <w:rPr>
          <w:b/>
          <w:bCs/>
        </w:rPr>
      </w:pPr>
    </w:p>
    <w:p w:rsidR="00BE71E9" w:rsidRPr="00EF6BE7" w:rsidRDefault="00BE71E9" w:rsidP="00BE71E9">
      <w:pPr>
        <w:jc w:val="center"/>
        <w:rPr>
          <w:b/>
          <w:bCs/>
        </w:rPr>
      </w:pPr>
    </w:p>
    <w:p w:rsidR="00BE71E9" w:rsidRPr="00EF6BE7" w:rsidRDefault="00BE71E9" w:rsidP="00BE71E9">
      <w:pPr>
        <w:rPr>
          <w:b/>
          <w:bCs/>
        </w:rPr>
        <w:sectPr w:rsidR="00BE71E9" w:rsidRPr="00EF6BE7" w:rsidSect="00D8687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134" w:right="1559" w:bottom="1276" w:left="1276" w:header="709" w:footer="709" w:gutter="0"/>
          <w:cols w:space="708"/>
          <w:docGrid w:linePitch="360"/>
        </w:sectPr>
      </w:pPr>
    </w:p>
    <w:p w:rsidR="00BE71E9" w:rsidRPr="00F44652" w:rsidRDefault="00BE71E9" w:rsidP="00BE71E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F4465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1.Сводные данные по бюджету времени (в неделях) при 30-часовой рабочей неделе</w:t>
      </w:r>
    </w:p>
    <w:p w:rsidR="00BE71E9" w:rsidRPr="00F44652" w:rsidRDefault="00BE71E9" w:rsidP="00BE71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E71E9" w:rsidRPr="00F44652" w:rsidRDefault="00BE71E9" w:rsidP="00BE71E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3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2712"/>
        <w:gridCol w:w="1312"/>
        <w:gridCol w:w="2349"/>
        <w:gridCol w:w="2069"/>
        <w:gridCol w:w="2169"/>
        <w:gridCol w:w="1424"/>
        <w:gridCol w:w="848"/>
      </w:tblGrid>
      <w:tr w:rsidR="00BE71E9" w:rsidRPr="00BC3688" w:rsidTr="00D86871">
        <w:trPr>
          <w:trHeight w:val="1298"/>
          <w:jc w:val="center"/>
        </w:trPr>
        <w:tc>
          <w:tcPr>
            <w:tcW w:w="973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712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12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34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6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6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тоговая аттестация</w:t>
            </w:r>
          </w:p>
        </w:tc>
        <w:tc>
          <w:tcPr>
            <w:tcW w:w="1424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848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E71E9" w:rsidRPr="00BC3688" w:rsidTr="00D86871">
        <w:trPr>
          <w:jc w:val="center"/>
        </w:trPr>
        <w:tc>
          <w:tcPr>
            <w:tcW w:w="973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712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34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6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69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24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vAlign w:val="center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BE71E9" w:rsidRPr="00BC3688" w:rsidTr="00D86871">
        <w:trPr>
          <w:jc w:val="center"/>
        </w:trPr>
        <w:tc>
          <w:tcPr>
            <w:tcW w:w="973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C36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19,2</w:t>
            </w:r>
          </w:p>
        </w:tc>
        <w:tc>
          <w:tcPr>
            <w:tcW w:w="13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234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4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48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BE71E9" w:rsidRPr="00BC3688" w:rsidTr="00D86871">
        <w:trPr>
          <w:jc w:val="center"/>
        </w:trPr>
        <w:tc>
          <w:tcPr>
            <w:tcW w:w="973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C3688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7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19,8</w:t>
            </w:r>
          </w:p>
        </w:tc>
        <w:tc>
          <w:tcPr>
            <w:tcW w:w="13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13,2</w:t>
            </w:r>
          </w:p>
        </w:tc>
        <w:tc>
          <w:tcPr>
            <w:tcW w:w="234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BE71E9" w:rsidRPr="00BC3688" w:rsidTr="00D86871">
        <w:trPr>
          <w:trHeight w:val="114"/>
          <w:jc w:val="center"/>
        </w:trPr>
        <w:tc>
          <w:tcPr>
            <w:tcW w:w="973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7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12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34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0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69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4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8" w:type="dxa"/>
          </w:tcPr>
          <w:p w:rsidR="00BE71E9" w:rsidRPr="00BC3688" w:rsidRDefault="00BE71E9" w:rsidP="00D868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3688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</w:tbl>
    <w:p w:rsidR="00BE71E9" w:rsidRPr="00F44652" w:rsidRDefault="00BE71E9" w:rsidP="00BE71E9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1E9" w:rsidRPr="00E727FD" w:rsidRDefault="00BE71E9" w:rsidP="00BE71E9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6BE7">
        <w:rPr>
          <w:b/>
          <w:bCs/>
        </w:rPr>
        <w:br w:type="page"/>
      </w:r>
      <w:r w:rsidRPr="00E727F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План учебного процесса 13249 Кухонный рабочий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206"/>
        <w:gridCol w:w="1985"/>
        <w:gridCol w:w="850"/>
        <w:gridCol w:w="709"/>
        <w:gridCol w:w="992"/>
        <w:gridCol w:w="1276"/>
        <w:gridCol w:w="1134"/>
        <w:gridCol w:w="992"/>
        <w:gridCol w:w="851"/>
        <w:gridCol w:w="850"/>
        <w:gridCol w:w="837"/>
        <w:gridCol w:w="14"/>
      </w:tblGrid>
      <w:tr w:rsidR="00BE71E9" w:rsidRPr="008A6B9E" w:rsidTr="00D86871">
        <w:trPr>
          <w:gridAfter w:val="1"/>
          <w:wAfter w:w="14" w:type="dxa"/>
          <w:trHeight w:val="825"/>
        </w:trPr>
        <w:tc>
          <w:tcPr>
            <w:tcW w:w="1013" w:type="dxa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3206" w:type="dxa"/>
            <w:vMerge w:val="restart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учебных циклов, дисциплин, профессиональных модулей, МДК, практик                                                              </w:t>
            </w:r>
          </w:p>
        </w:tc>
        <w:tc>
          <w:tcPr>
            <w:tcW w:w="1985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промежуточной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аттестации  </w:t>
            </w:r>
          </w:p>
        </w:tc>
        <w:tc>
          <w:tcPr>
            <w:tcW w:w="4961" w:type="dxa"/>
            <w:gridSpan w:val="5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нагрузка обучающихся</w:t>
            </w:r>
          </w:p>
        </w:tc>
        <w:tc>
          <w:tcPr>
            <w:tcW w:w="3530" w:type="dxa"/>
            <w:gridSpan w:val="4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нагрузки  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BE71E9" w:rsidRPr="008A6B9E" w:rsidTr="00D86871">
        <w:trPr>
          <w:gridAfter w:val="1"/>
          <w:wAfter w:w="14" w:type="dxa"/>
          <w:trHeight w:val="526"/>
        </w:trPr>
        <w:tc>
          <w:tcPr>
            <w:tcW w:w="1013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</w:t>
            </w:r>
          </w:p>
        </w:tc>
        <w:tc>
          <w:tcPr>
            <w:tcW w:w="709" w:type="dxa"/>
            <w:vMerge w:val="restart"/>
            <w:shd w:val="clear" w:color="000000" w:fill="FFFFFF"/>
            <w:textDirection w:val="btLr"/>
            <w:vAlign w:val="bottom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работа</w:t>
            </w:r>
          </w:p>
        </w:tc>
        <w:tc>
          <w:tcPr>
            <w:tcW w:w="3402" w:type="dxa"/>
            <w:gridSpan w:val="3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нагрузка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курс</w:t>
            </w:r>
          </w:p>
        </w:tc>
        <w:tc>
          <w:tcPr>
            <w:tcW w:w="1687" w:type="dxa"/>
            <w:gridSpan w:val="2"/>
            <w:shd w:val="clear" w:color="000000" w:fill="FFFFFF"/>
            <w:vAlign w:val="center"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курс</w:t>
            </w:r>
          </w:p>
        </w:tc>
      </w:tr>
      <w:tr w:rsidR="00BE71E9" w:rsidRPr="008A6B9E" w:rsidTr="00D86871">
        <w:trPr>
          <w:trHeight w:val="195"/>
        </w:trPr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Всего 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занятий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     сем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      сем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   сем 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17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    сем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21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</w:t>
            </w:r>
            <w:proofErr w:type="spellEnd"/>
          </w:p>
        </w:tc>
      </w:tr>
      <w:tr w:rsidR="00BE71E9" w:rsidRPr="008A6B9E" w:rsidTr="00D86871">
        <w:trPr>
          <w:cantSplit/>
          <w:trHeight w:val="1308"/>
        </w:trPr>
        <w:tc>
          <w:tcPr>
            <w:tcW w:w="1013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06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textDirection w:val="btLr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Лекций, уроков</w:t>
            </w:r>
          </w:p>
        </w:tc>
        <w:tc>
          <w:tcPr>
            <w:tcW w:w="1134" w:type="dxa"/>
            <w:shd w:val="clear" w:color="000000" w:fill="FFFFFF"/>
            <w:textDirection w:val="btLr"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Лаб. и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</w:t>
            </w:r>
            <w:proofErr w:type="spellEnd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 занят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E71E9" w:rsidRPr="008A6B9E" w:rsidTr="00D86871">
        <w:trPr>
          <w:trHeight w:val="202"/>
        </w:trPr>
        <w:tc>
          <w:tcPr>
            <w:tcW w:w="1013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206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E71E9" w:rsidRPr="008A6B9E" w:rsidTr="00D86871">
        <w:trPr>
          <w:trHeight w:val="522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ОП.00</w:t>
            </w:r>
          </w:p>
        </w:tc>
        <w:tc>
          <w:tcPr>
            <w:tcW w:w="3206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Общепрофессиональный  цикл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0З/5ДЗ/0Э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</w:tr>
      <w:tr w:rsidR="00BE71E9" w:rsidRPr="008A6B9E" w:rsidTr="00D86871">
        <w:trPr>
          <w:trHeight w:val="343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ОП.01</w:t>
            </w: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санитарии и гигиены в пищевом производстве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0/ДЗ/0/0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375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ОП.02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ДЗ/0/0/0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343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ОП.03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Физиология питания с основами товароведения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0/ДЗ/0/0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507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ОП.04</w:t>
            </w:r>
          </w:p>
        </w:tc>
        <w:tc>
          <w:tcPr>
            <w:tcW w:w="3206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0/0/0/ДЗ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E71E9" w:rsidRPr="008A6B9E" w:rsidTr="00D86871">
        <w:trPr>
          <w:trHeight w:val="447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ОП.05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0/0/0/ДЗ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ФК.00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3/3/3/ДЗ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АП.00</w:t>
            </w:r>
          </w:p>
        </w:tc>
        <w:tc>
          <w:tcPr>
            <w:tcW w:w="3206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Адаптационный цикл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5З/0ДЗ/0Э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</w:tr>
      <w:tr w:rsidR="00BE71E9" w:rsidRPr="008A6B9E" w:rsidTr="00D86871">
        <w:trPr>
          <w:trHeight w:val="679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АП.01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учебной деятельности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0/0/З/0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915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АП.02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Психология профессионального самоопределения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АП.03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профессиональной этики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З/0/0/0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АП.04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социально-правовых знаний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0/0/З/0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АП.05</w:t>
            </w:r>
          </w:p>
        </w:tc>
        <w:tc>
          <w:tcPr>
            <w:tcW w:w="320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Адаптивные информационно-коммуникационные технологии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0/0/З/0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АП.06</w:t>
            </w:r>
          </w:p>
        </w:tc>
        <w:tc>
          <w:tcPr>
            <w:tcW w:w="3206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Основы кулинарии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BE71E9" w:rsidRPr="008A6B9E" w:rsidTr="00D86871">
        <w:trPr>
          <w:trHeight w:val="368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П.00</w:t>
            </w:r>
          </w:p>
        </w:tc>
        <w:tc>
          <w:tcPr>
            <w:tcW w:w="3206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Профессиональный цикл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0З/4ДЗ/2Э/2Эк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</w:tr>
      <w:tr w:rsidR="00BE71E9" w:rsidRPr="008A6B9E" w:rsidTr="00D86871">
        <w:trPr>
          <w:trHeight w:val="573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ПМ.00</w:t>
            </w:r>
          </w:p>
        </w:tc>
        <w:tc>
          <w:tcPr>
            <w:tcW w:w="3206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0З/4ДЗ/2Э/2Эк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1566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1282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</w:tr>
      <w:tr w:rsidR="00BE71E9" w:rsidRPr="008A6B9E" w:rsidTr="00D86871">
        <w:trPr>
          <w:trHeight w:val="69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деятельность на предприятиях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0З/2ДЗ/1Э/1Эк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832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692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на предприятиях общественного питания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0/Э/0/0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465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0/ДЗ/0/0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BE71E9" w:rsidRPr="008A6B9E" w:rsidTr="00D86871">
        <w:trPr>
          <w:trHeight w:val="43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ПП.01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0/ДЗ/0/0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</w:t>
            </w:r>
          </w:p>
        </w:tc>
      </w:tr>
      <w:tr w:rsidR="00BE71E9" w:rsidRPr="008A6B9E" w:rsidTr="00D86871">
        <w:trPr>
          <w:trHeight w:val="507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Комплектование обедов на линии раздачи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0З/2ДЗ/1Э/1Эк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734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618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306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422</w:t>
            </w:r>
          </w:p>
        </w:tc>
      </w:tr>
      <w:tr w:rsidR="00BE71E9" w:rsidRPr="008A6B9E" w:rsidTr="00D86871">
        <w:trPr>
          <w:trHeight w:val="45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Технология комплектования обедов на линии раздачи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0/0/0/Э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BE71E9" w:rsidRPr="008A6B9E" w:rsidTr="00D86871">
        <w:trPr>
          <w:trHeight w:val="495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УП.02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0/0/0/ДЗ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</w:tr>
      <w:tr w:rsidR="00BE71E9" w:rsidRPr="008A6B9E" w:rsidTr="00D86871">
        <w:trPr>
          <w:trHeight w:val="495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Производственная практика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0/0/0/ДЗ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BE71E9" w:rsidRPr="008A6B9E" w:rsidTr="00D86871">
        <w:trPr>
          <w:trHeight w:val="420"/>
        </w:trPr>
        <w:tc>
          <w:tcPr>
            <w:tcW w:w="1013" w:type="dxa"/>
            <w:shd w:val="clear" w:color="000000" w:fill="FFFFFF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6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Итоговая аттестация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shd w:val="clear" w:color="000000" w:fill="FFFFFF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</w:t>
            </w:r>
            <w:proofErr w:type="spellEnd"/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BE71E9" w:rsidRPr="008A6B9E" w:rsidTr="00D86871">
        <w:trPr>
          <w:trHeight w:val="750"/>
        </w:trPr>
        <w:tc>
          <w:tcPr>
            <w:tcW w:w="1013" w:type="dxa"/>
            <w:shd w:val="clear" w:color="000000" w:fill="FFFF00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06" w:type="dxa"/>
            <w:shd w:val="clear" w:color="000000" w:fill="FFFF00"/>
            <w:noWrap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8З/10ДЗ/2Э/2Эк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2344</w:t>
            </w:r>
          </w:p>
        </w:tc>
        <w:tc>
          <w:tcPr>
            <w:tcW w:w="709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2280</w:t>
            </w:r>
          </w:p>
        </w:tc>
        <w:tc>
          <w:tcPr>
            <w:tcW w:w="1276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1614</w:t>
            </w:r>
          </w:p>
        </w:tc>
        <w:tc>
          <w:tcPr>
            <w:tcW w:w="992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850" w:type="dxa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851" w:type="dxa"/>
            <w:gridSpan w:val="2"/>
            <w:shd w:val="clear" w:color="000000" w:fill="FFFF00"/>
            <w:noWrap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</w:tr>
      <w:tr w:rsidR="00BE71E9" w:rsidRPr="008A6B9E" w:rsidTr="00D86871">
        <w:trPr>
          <w:trHeight w:val="455"/>
        </w:trPr>
        <w:tc>
          <w:tcPr>
            <w:tcW w:w="7763" w:type="dxa"/>
            <w:gridSpan w:val="5"/>
            <w:vMerge w:val="restart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аттестация: </w:t>
            </w:r>
          </w:p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квалификационный экзамен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Дисциплин и МДК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</w:tr>
      <w:tr w:rsidR="00BE71E9" w:rsidRPr="008A6B9E" w:rsidTr="00D86871">
        <w:trPr>
          <w:trHeight w:val="377"/>
        </w:trPr>
        <w:tc>
          <w:tcPr>
            <w:tcW w:w="7763" w:type="dxa"/>
            <w:gridSpan w:val="5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Учебной практики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</w:tr>
      <w:tr w:rsidR="00BE71E9" w:rsidRPr="008A6B9E" w:rsidTr="00D86871">
        <w:trPr>
          <w:trHeight w:val="547"/>
        </w:trPr>
        <w:tc>
          <w:tcPr>
            <w:tcW w:w="7763" w:type="dxa"/>
            <w:gridSpan w:val="5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Производственной практики</w:t>
            </w:r>
          </w:p>
        </w:tc>
        <w:tc>
          <w:tcPr>
            <w:tcW w:w="992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0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BE71E9" w:rsidRPr="008A6B9E" w:rsidTr="00D86871">
        <w:trPr>
          <w:trHeight w:val="139"/>
        </w:trPr>
        <w:tc>
          <w:tcPr>
            <w:tcW w:w="7763" w:type="dxa"/>
            <w:gridSpan w:val="5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Экзаменов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E71E9" w:rsidRPr="008A6B9E" w:rsidTr="00D86871">
        <w:trPr>
          <w:trHeight w:val="359"/>
        </w:trPr>
        <w:tc>
          <w:tcPr>
            <w:tcW w:w="7763" w:type="dxa"/>
            <w:gridSpan w:val="5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Дифференцирован-</w:t>
            </w:r>
            <w:proofErr w:type="spellStart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ных</w:t>
            </w:r>
            <w:proofErr w:type="spellEnd"/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зачетов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 1</w:t>
            </w:r>
          </w:p>
        </w:tc>
        <w:tc>
          <w:tcPr>
            <w:tcW w:w="851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850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E71E9" w:rsidRPr="008A6B9E" w:rsidTr="00D86871">
        <w:trPr>
          <w:trHeight w:val="158"/>
        </w:trPr>
        <w:tc>
          <w:tcPr>
            <w:tcW w:w="7763" w:type="dxa"/>
            <w:gridSpan w:val="5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000000" w:fill="FFFFFF"/>
            <w:vAlign w:val="center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Зачетов</w:t>
            </w:r>
          </w:p>
        </w:tc>
        <w:tc>
          <w:tcPr>
            <w:tcW w:w="992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shd w:val="clear" w:color="000000" w:fill="FFFFFF"/>
            <w:hideMark/>
          </w:tcPr>
          <w:p w:rsidR="00BE71E9" w:rsidRPr="008A6B9E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B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E71E9" w:rsidRPr="00BC3688" w:rsidRDefault="00BE71E9" w:rsidP="00BE71E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</w:rPr>
        <w:sectPr w:rsidR="00BE71E9" w:rsidRPr="00BC3688" w:rsidSect="00D86871">
          <w:pgSz w:w="16838" w:h="11906" w:orient="landscape"/>
          <w:pgMar w:top="1559" w:right="1701" w:bottom="1276" w:left="1134" w:header="709" w:footer="709" w:gutter="0"/>
          <w:cols w:space="708"/>
          <w:titlePg/>
          <w:docGrid w:linePitch="360"/>
        </w:sectPr>
      </w:pPr>
    </w:p>
    <w:p w:rsidR="00BE71E9" w:rsidRPr="00C6540A" w:rsidRDefault="00BE71E9" w:rsidP="00BE71E9">
      <w:pPr>
        <w:autoSpaceDE w:val="0"/>
        <w:autoSpaceDN w:val="0"/>
        <w:adjustRightInd w:val="0"/>
        <w:spacing w:line="180" w:lineRule="atLeast"/>
        <w:ind w:firstLine="50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Перечень кабинетов, лабораторий, мастерских и др.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профессиональной подготовки по профессии </w:t>
      </w:r>
      <w:r w:rsidRPr="00C6540A">
        <w:rPr>
          <w:rFonts w:ascii="Times New Roman" w:hAnsi="Times New Roman" w:cs="Times New Roman"/>
          <w:b/>
          <w:sz w:val="28"/>
          <w:szCs w:val="28"/>
        </w:rPr>
        <w:t>13249 Кухонный рабочий</w:t>
      </w:r>
    </w:p>
    <w:p w:rsidR="00BE71E9" w:rsidRPr="006211A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11AA">
        <w:rPr>
          <w:rFonts w:ascii="Times New Roman" w:hAnsi="Times New Roman" w:cs="Times New Roman"/>
          <w:b/>
          <w:sz w:val="28"/>
          <w:szCs w:val="28"/>
        </w:rPr>
        <w:t xml:space="preserve">Кабинеты: 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 xml:space="preserve">социально-экономических дисциплин; 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>микробиологии, физиологии питания, санитарии и гигиены;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>безопасности жизнедеятельности и охраны труда;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6211AA">
        <w:rPr>
          <w:rFonts w:ascii="Times New Roman" w:hAnsi="Times New Roman" w:cs="Times New Roman"/>
          <w:sz w:val="28"/>
          <w:szCs w:val="28"/>
          <w:u w:color="000000"/>
        </w:rPr>
        <w:t>технологии кулинарного и кондитерского производства;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>организации хранения и контроля запасов и сырья;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>организации обслуживания;</w:t>
      </w:r>
    </w:p>
    <w:p w:rsidR="00BE71E9" w:rsidRPr="006211AA" w:rsidRDefault="00BE71E9" w:rsidP="00BE71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color="FF0000"/>
        </w:rPr>
      </w:pPr>
      <w:r w:rsidRPr="006211AA">
        <w:rPr>
          <w:rFonts w:ascii="Times New Roman" w:hAnsi="Times New Roman" w:cs="Times New Roman"/>
          <w:sz w:val="28"/>
          <w:szCs w:val="28"/>
          <w:u w:color="FF0000"/>
        </w:rPr>
        <w:t>технического оснащения кулинарного и кондитерского производства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71E9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 xml:space="preserve">Лаборатории: 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A">
        <w:rPr>
          <w:rFonts w:ascii="Times New Roman" w:hAnsi="Times New Roman" w:cs="Times New Roman"/>
          <w:sz w:val="28"/>
          <w:szCs w:val="28"/>
        </w:rPr>
        <w:t>Лаборатория-студия пищевых производств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A">
        <w:rPr>
          <w:rFonts w:ascii="Times New Roman" w:hAnsi="Times New Roman" w:cs="Times New Roman"/>
          <w:b/>
          <w:sz w:val="28"/>
          <w:szCs w:val="28"/>
        </w:rPr>
        <w:t>Залы:</w:t>
      </w:r>
      <w:r w:rsidRPr="00C654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40A">
        <w:rPr>
          <w:rFonts w:ascii="Times New Roman" w:hAnsi="Times New Roman" w:cs="Times New Roman"/>
          <w:sz w:val="28"/>
          <w:szCs w:val="28"/>
        </w:rPr>
        <w:t xml:space="preserve">библиотека, читальный зал с выходом в сеть Интернет; </w:t>
      </w:r>
    </w:p>
    <w:p w:rsidR="00BE71E9" w:rsidRPr="00C6540A" w:rsidRDefault="00BE71E9" w:rsidP="00BE71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40A">
        <w:rPr>
          <w:rFonts w:ascii="Times New Roman" w:hAnsi="Times New Roman" w:cs="Times New Roman"/>
          <w:sz w:val="28"/>
          <w:szCs w:val="28"/>
        </w:rPr>
        <w:t>актовый зал.</w:t>
      </w:r>
    </w:p>
    <w:p w:rsidR="00BE71E9" w:rsidRDefault="00BE71E9" w:rsidP="00BE71E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E71E9" w:rsidRDefault="00BE71E9" w:rsidP="00BE71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Пояснительная записка</w:t>
      </w:r>
    </w:p>
    <w:p w:rsidR="008A6B9E" w:rsidRPr="008A6B9E" w:rsidRDefault="00BE71E9" w:rsidP="008A6B9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B9E">
        <w:rPr>
          <w:rFonts w:ascii="Times New Roman" w:hAnsi="Times New Roman"/>
          <w:sz w:val="28"/>
          <w:szCs w:val="28"/>
        </w:rPr>
        <w:t xml:space="preserve">Настоящий учебный план разработан в соответствии с </w:t>
      </w:r>
      <w:r w:rsidR="008A6B9E" w:rsidRPr="008A6B9E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N 273-ФЗ «Об образовании в Российской Федерации»; Законом Российской Федерации «О социальной защите инвалидов в Российской Федерации» от 24.11.1995 № 181-ФЗ (в ред. От 29.11.2021 г.); Законом Российской Федерации «Об образовании в Российской Федерации» от 29.12.2012 №273-ФЗ; Конвенцией о правах инвалидов; Письмом Министерства образования и науки Российской Федерации от 18.05.2017 N 06-517 «О дополнительных мерах» (вместе с «Методическими рекомендациями по организации приемной кампании лиц с ограниченными возможностями здоровья и инвалидностью на обучение по программам среднего профессионального образования и профессионального обучения»); Письмом Министерства образования и науки Российской Федерации от 22 января 2015 № ДЛ-1/05вн «Методические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стандартов»; Письмом Министерства образования и науки Российской Федерации от 22 декабря 2017 г. N 06-2023 «Методические рекомендации по организации </w:t>
      </w:r>
      <w:proofErr w:type="spellStart"/>
      <w:r w:rsidR="008A6B9E" w:rsidRPr="008A6B9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8A6B9E" w:rsidRPr="008A6B9E">
        <w:rPr>
          <w:rFonts w:ascii="Times New Roman" w:hAnsi="Times New Roman" w:cs="Times New Roman"/>
          <w:sz w:val="28"/>
          <w:szCs w:val="28"/>
        </w:rPr>
        <w:t xml:space="preserve"> работы профессиональной образовательной организации с лицами с ограничениями здоровья и инвалидностью по привлечению их на обучение по программам среднего профессионального образования и профессионального обучения»; Письмом Министерства просвещения Российской Федерации от 10 апреля 2020 № 05-398 «О направлении методических рекомендаций» (вместе с «Методическими рекомендациями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технологий»); Письмом Министерства просвещения Российской Федерации от 11 февраля 2019 № 05-108 «О профессиональном обучении лиц с различными формами умственной отсталости» (вместе с "Разъяснениями по вопросам организации профессионального обучения лиц с умственной отсталостью (интеллектуальными нарушениями)"); Письмом Министерства просвещения Российской Федерации от 20.02.2019 N ТС-551/07 «О сопровождении образования обучающихся с ОВЗ и инвалидностью» («Разъяснения о сопровождении образования обучающихся с ограниченными возможностями и инвалидностью»); Письмом Министерства просвещения Российской Федерации от 31 августа 2020 г. N ДГ-1342/07 «Об организации образования лиц с умственной отсталостью (интеллектуальными нарушениями)»; Приказом Министерства труда и социальной защиты РФ от 4 августа 2014 г. № 515 «Об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жизнедеятельности»; Приказом Министерства образования и науки Российской Федерации от 02 июля 2013 № 513 «Об утверждении перечня профессий рабочих, должностей </w:t>
      </w:r>
      <w:r w:rsidR="008A6B9E" w:rsidRPr="008A6B9E">
        <w:rPr>
          <w:rFonts w:ascii="Times New Roman" w:hAnsi="Times New Roman" w:cs="Times New Roman"/>
          <w:sz w:val="28"/>
          <w:szCs w:val="28"/>
        </w:rPr>
        <w:lastRenderedPageBreak/>
        <w:t xml:space="preserve">служащих, по которым осуществляется профессиональное обучение» (с изменениями и дополнениями); Приказом Министерства просвещения Российской Федерации от 26 августа 2020 г. № 438 «Об утверждении Порядка организации и осуществления образовательной деятельности по основным программам профессионального обучения»; Распоряжением </w:t>
      </w:r>
      <w:proofErr w:type="spellStart"/>
      <w:r w:rsidR="008A6B9E" w:rsidRPr="008A6B9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8A6B9E" w:rsidRPr="008A6B9E">
        <w:rPr>
          <w:rFonts w:ascii="Times New Roman" w:hAnsi="Times New Roman" w:cs="Times New Roman"/>
          <w:sz w:val="28"/>
          <w:szCs w:val="28"/>
        </w:rPr>
        <w:t xml:space="preserve"> России от 20.02.2019г. № Р-93 «Об утверждении примерного Положения о психолого-педагогическом консилиуме образовательной организации»; </w:t>
      </w:r>
      <w:proofErr w:type="spellStart"/>
      <w:r w:rsidR="008A6B9E" w:rsidRPr="008A6B9E">
        <w:rPr>
          <w:rFonts w:ascii="Times New Roman" w:hAnsi="Times New Roman" w:cs="Times New Roman"/>
          <w:sz w:val="28"/>
          <w:szCs w:val="28"/>
        </w:rPr>
        <w:t>Распоряженим</w:t>
      </w:r>
      <w:proofErr w:type="spellEnd"/>
      <w:r w:rsidR="008A6B9E" w:rsidRPr="008A6B9E">
        <w:rPr>
          <w:rFonts w:ascii="Times New Roman" w:hAnsi="Times New Roman" w:cs="Times New Roman"/>
          <w:sz w:val="28"/>
          <w:szCs w:val="28"/>
        </w:rPr>
        <w:t xml:space="preserve"> Правительства РФ от 15.10.2021 N 2900-р «Об утверждении плана мероприятий по внедрению Международной статистической классификации болезней и проблем, связанных со здоровьем, одиннадцатого пересмотра (МКБ - 11) на территории Российской Федерации на 2021 - 2024 годы»; </w:t>
      </w:r>
      <w:r w:rsidR="008A6B9E" w:rsidRPr="008A6B9E">
        <w:rPr>
          <w:rFonts w:ascii="Times New Roman" w:hAnsi="Times New Roman"/>
          <w:sz w:val="28"/>
          <w:szCs w:val="28"/>
        </w:rPr>
        <w:t>Постановлением Минтруда РФ от 05.03.2004 N 30 «Об утверждении Единого тарифно-квалификационного справочника работ и профессий рабочих, выпуск 51 (п.15 «Кухонный рабочий»); локальными актами колледжа,</w:t>
      </w:r>
    </w:p>
    <w:p w:rsidR="00BE71E9" w:rsidRPr="008A6B9E" w:rsidRDefault="00BE71E9" w:rsidP="008A6B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6B9E">
        <w:rPr>
          <w:rFonts w:ascii="Times New Roman" w:hAnsi="Times New Roman"/>
          <w:sz w:val="28"/>
          <w:szCs w:val="28"/>
        </w:rPr>
        <w:t xml:space="preserve">при соблюдении рекомендаций СанПиН и требований по безопасности жизнедеятельности и охране труда. </w:t>
      </w:r>
    </w:p>
    <w:p w:rsidR="00BE71E9" w:rsidRPr="005F3210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 xml:space="preserve">Срок обучения составляет </w:t>
      </w:r>
      <w:r>
        <w:rPr>
          <w:rFonts w:ascii="Times New Roman" w:hAnsi="Times New Roman"/>
          <w:sz w:val="28"/>
          <w:szCs w:val="28"/>
        </w:rPr>
        <w:t>1</w:t>
      </w:r>
      <w:r w:rsidRPr="005F3210">
        <w:rPr>
          <w:rFonts w:ascii="Times New Roman" w:hAnsi="Times New Roman"/>
          <w:sz w:val="28"/>
          <w:szCs w:val="28"/>
        </w:rPr>
        <w:t xml:space="preserve"> года 10 месяцев, на базе основного общего образования.</w:t>
      </w:r>
    </w:p>
    <w:p w:rsidR="00BE71E9" w:rsidRPr="005F3210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>Начало учебных занятий: 1 сентября. Форма обучения: очная.</w:t>
      </w:r>
    </w:p>
    <w:p w:rsidR="00BE71E9" w:rsidRPr="005F3210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 xml:space="preserve">Продолжительность </w:t>
      </w:r>
      <w:r>
        <w:rPr>
          <w:rFonts w:ascii="Times New Roman" w:hAnsi="Times New Roman"/>
          <w:sz w:val="28"/>
          <w:szCs w:val="28"/>
        </w:rPr>
        <w:t>первого года обучения составляет</w:t>
      </w:r>
      <w:r w:rsidRPr="005F3210">
        <w:rPr>
          <w:rFonts w:ascii="Times New Roman" w:hAnsi="Times New Roman"/>
          <w:sz w:val="28"/>
          <w:szCs w:val="28"/>
        </w:rPr>
        <w:t xml:space="preserve"> 52 недели, включая экзамены;</w:t>
      </w:r>
      <w:r>
        <w:rPr>
          <w:rFonts w:ascii="Times New Roman" w:hAnsi="Times New Roman"/>
          <w:sz w:val="28"/>
          <w:szCs w:val="28"/>
        </w:rPr>
        <w:t xml:space="preserve"> продолжительность второго года обучения составляет 42 недели, включая экзамены. Продолжительность каникул составляет 13 недель на первом курсе и 2 недели на втором курсе обучения. </w:t>
      </w:r>
      <w:r w:rsidRPr="005F3210">
        <w:rPr>
          <w:rFonts w:ascii="Times New Roman" w:hAnsi="Times New Roman"/>
          <w:sz w:val="28"/>
          <w:szCs w:val="28"/>
        </w:rPr>
        <w:t>.</w:t>
      </w:r>
    </w:p>
    <w:p w:rsidR="00BE71E9" w:rsidRPr="005F3210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 xml:space="preserve">Продолжительность учебной недели – </w:t>
      </w:r>
      <w:r>
        <w:rPr>
          <w:rFonts w:ascii="Times New Roman" w:hAnsi="Times New Roman"/>
          <w:sz w:val="28"/>
          <w:szCs w:val="28"/>
        </w:rPr>
        <w:t>пять</w:t>
      </w:r>
      <w:r w:rsidRPr="005F3210">
        <w:rPr>
          <w:rFonts w:ascii="Times New Roman" w:hAnsi="Times New Roman"/>
          <w:sz w:val="28"/>
          <w:szCs w:val="28"/>
        </w:rPr>
        <w:t xml:space="preserve"> дней.</w:t>
      </w:r>
    </w:p>
    <w:p w:rsidR="00BE71E9" w:rsidRPr="005F3210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>Продолжительность занятий - 45 мин.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210">
        <w:rPr>
          <w:rFonts w:ascii="Times New Roman" w:hAnsi="Times New Roman"/>
          <w:sz w:val="28"/>
          <w:szCs w:val="28"/>
        </w:rPr>
        <w:t xml:space="preserve">Объем недельной образовательной нагрузки обучающихся по программе составляет </w:t>
      </w:r>
      <w:r>
        <w:rPr>
          <w:rFonts w:ascii="Times New Roman" w:hAnsi="Times New Roman"/>
          <w:sz w:val="28"/>
          <w:szCs w:val="28"/>
        </w:rPr>
        <w:t>30</w:t>
      </w:r>
      <w:r w:rsidRPr="005F3210">
        <w:rPr>
          <w:rFonts w:ascii="Times New Roman" w:hAnsi="Times New Roman"/>
          <w:sz w:val="28"/>
          <w:szCs w:val="28"/>
        </w:rPr>
        <w:t xml:space="preserve"> академических часов</w:t>
      </w:r>
      <w:r>
        <w:rPr>
          <w:rFonts w:ascii="Times New Roman" w:hAnsi="Times New Roman"/>
          <w:sz w:val="28"/>
          <w:szCs w:val="28"/>
        </w:rPr>
        <w:t>.</w:t>
      </w:r>
    </w:p>
    <w:p w:rsidR="00BE71E9" w:rsidRPr="001915A4" w:rsidRDefault="00BE71E9" w:rsidP="00BE71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5A4">
        <w:rPr>
          <w:rFonts w:ascii="Times New Roman" w:hAnsi="Times New Roman"/>
          <w:b/>
          <w:sz w:val="28"/>
          <w:szCs w:val="28"/>
        </w:rPr>
        <w:t>Общепрофессиональный цикл.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Общепрофессиональный цикл адаптированной программы составляет 258 часов и включает дисциплины ОП.01 </w:t>
      </w:r>
      <w:r w:rsidRPr="001915A4">
        <w:rPr>
          <w:rFonts w:ascii="Times New Roman" w:hAnsi="Times New Roman"/>
          <w:sz w:val="28"/>
          <w:szCs w:val="28"/>
        </w:rPr>
        <w:t>Основы санитарии и гигиены в пищевом производстве</w:t>
      </w:r>
      <w:r>
        <w:rPr>
          <w:rFonts w:ascii="Times New Roman" w:hAnsi="Times New Roman"/>
          <w:sz w:val="28"/>
          <w:szCs w:val="28"/>
        </w:rPr>
        <w:t xml:space="preserve">, ОП.02 </w:t>
      </w:r>
      <w:r w:rsidRPr="001915A4">
        <w:rPr>
          <w:rFonts w:ascii="Times New Roman" w:hAnsi="Times New Roman"/>
          <w:sz w:val="28"/>
          <w:szCs w:val="28"/>
        </w:rPr>
        <w:t>Техническое оснащение и организация рабочего места</w:t>
      </w:r>
      <w:r>
        <w:rPr>
          <w:rFonts w:ascii="Times New Roman" w:hAnsi="Times New Roman"/>
          <w:sz w:val="28"/>
          <w:szCs w:val="28"/>
        </w:rPr>
        <w:t xml:space="preserve">, ОП.03 </w:t>
      </w:r>
      <w:r w:rsidRPr="001915A4">
        <w:rPr>
          <w:rFonts w:ascii="Times New Roman" w:hAnsi="Times New Roman"/>
          <w:sz w:val="28"/>
          <w:szCs w:val="28"/>
        </w:rPr>
        <w:t>Физиология питания с основами товароведения</w:t>
      </w:r>
      <w:r>
        <w:rPr>
          <w:rFonts w:ascii="Times New Roman" w:hAnsi="Times New Roman"/>
          <w:sz w:val="28"/>
          <w:szCs w:val="28"/>
        </w:rPr>
        <w:t xml:space="preserve">, ОП.04 </w:t>
      </w:r>
      <w:r w:rsidRPr="001915A4">
        <w:rPr>
          <w:rFonts w:ascii="Times New Roman" w:hAnsi="Times New Roman"/>
          <w:sz w:val="28"/>
          <w:szCs w:val="28"/>
        </w:rPr>
        <w:t>Основы финансовой грамотности</w:t>
      </w:r>
      <w:r>
        <w:rPr>
          <w:rFonts w:ascii="Times New Roman" w:hAnsi="Times New Roman"/>
          <w:sz w:val="28"/>
          <w:szCs w:val="28"/>
        </w:rPr>
        <w:t xml:space="preserve">, ОП.05 Безопасность </w:t>
      </w:r>
      <w:r w:rsidRPr="001915A4">
        <w:rPr>
          <w:rFonts w:ascii="Times New Roman" w:hAnsi="Times New Roman"/>
          <w:sz w:val="28"/>
          <w:szCs w:val="28"/>
        </w:rPr>
        <w:t>жизнедеятельности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1E9" w:rsidRPr="001915A4" w:rsidRDefault="00BE71E9" w:rsidP="00BE71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Адаптивный</w:t>
      </w:r>
      <w:r w:rsidRPr="001915A4">
        <w:rPr>
          <w:rFonts w:ascii="Times New Roman" w:hAnsi="Times New Roman"/>
          <w:b/>
          <w:sz w:val="28"/>
          <w:szCs w:val="28"/>
        </w:rPr>
        <w:t xml:space="preserve"> цикл 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Адаптивный цикл составляет 264 часа и включает адаптированные </w:t>
      </w:r>
      <w:proofErr w:type="gramStart"/>
      <w:r>
        <w:rPr>
          <w:rFonts w:ascii="Times New Roman" w:hAnsi="Times New Roman"/>
          <w:sz w:val="28"/>
          <w:szCs w:val="28"/>
        </w:rPr>
        <w:t>дисциплины  АП</w:t>
      </w:r>
      <w:proofErr w:type="gramEnd"/>
      <w:r>
        <w:rPr>
          <w:rFonts w:ascii="Times New Roman" w:hAnsi="Times New Roman"/>
          <w:sz w:val="28"/>
          <w:szCs w:val="28"/>
        </w:rPr>
        <w:t xml:space="preserve">.01 </w:t>
      </w:r>
      <w:r w:rsidRPr="001915A4">
        <w:rPr>
          <w:rFonts w:ascii="Times New Roman" w:hAnsi="Times New Roman"/>
          <w:sz w:val="28"/>
          <w:szCs w:val="28"/>
        </w:rPr>
        <w:t>Основы учебной деятельности</w:t>
      </w:r>
      <w:r>
        <w:rPr>
          <w:rFonts w:ascii="Times New Roman" w:hAnsi="Times New Roman"/>
          <w:sz w:val="28"/>
          <w:szCs w:val="28"/>
        </w:rPr>
        <w:t xml:space="preserve">, АП.02 </w:t>
      </w:r>
      <w:r w:rsidRPr="001915A4">
        <w:rPr>
          <w:rFonts w:ascii="Times New Roman" w:hAnsi="Times New Roman"/>
          <w:sz w:val="28"/>
          <w:szCs w:val="28"/>
        </w:rPr>
        <w:t>Психология профессионального самоопределения</w:t>
      </w:r>
      <w:r>
        <w:rPr>
          <w:rFonts w:ascii="Times New Roman" w:hAnsi="Times New Roman"/>
          <w:sz w:val="28"/>
          <w:szCs w:val="28"/>
        </w:rPr>
        <w:t xml:space="preserve">, АП.03 </w:t>
      </w:r>
      <w:r w:rsidRPr="001915A4">
        <w:rPr>
          <w:rFonts w:ascii="Times New Roman" w:hAnsi="Times New Roman"/>
          <w:sz w:val="28"/>
          <w:szCs w:val="28"/>
        </w:rPr>
        <w:t>Основы профессиональной этики</w:t>
      </w:r>
      <w:r>
        <w:rPr>
          <w:rFonts w:ascii="Times New Roman" w:hAnsi="Times New Roman"/>
          <w:sz w:val="28"/>
          <w:szCs w:val="28"/>
        </w:rPr>
        <w:t xml:space="preserve">, АП.04 </w:t>
      </w:r>
      <w:r w:rsidRPr="001915A4">
        <w:rPr>
          <w:rFonts w:ascii="Times New Roman" w:hAnsi="Times New Roman"/>
          <w:sz w:val="28"/>
          <w:szCs w:val="28"/>
        </w:rPr>
        <w:t>Основы социально-правовых знаний</w:t>
      </w:r>
      <w:r>
        <w:rPr>
          <w:rFonts w:ascii="Times New Roman" w:hAnsi="Times New Roman"/>
          <w:sz w:val="28"/>
          <w:szCs w:val="28"/>
        </w:rPr>
        <w:t xml:space="preserve">, АП.05 </w:t>
      </w:r>
      <w:r w:rsidRPr="001915A4">
        <w:rPr>
          <w:rFonts w:ascii="Times New Roman" w:hAnsi="Times New Roman"/>
          <w:sz w:val="28"/>
          <w:szCs w:val="28"/>
        </w:rPr>
        <w:t>Адаптивные информационно-коммуникационные технологии</w:t>
      </w:r>
      <w:r>
        <w:rPr>
          <w:rFonts w:ascii="Times New Roman" w:hAnsi="Times New Roman"/>
          <w:sz w:val="28"/>
          <w:szCs w:val="28"/>
        </w:rPr>
        <w:t>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освоении адаптированной программы предусмотрена дисциплина ФК. 00 Физическая культура в объеме 146 часов.</w:t>
      </w:r>
    </w:p>
    <w:p w:rsidR="00BE71E9" w:rsidRPr="001915A4" w:rsidRDefault="00BE71E9" w:rsidP="00BE71E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15A4">
        <w:rPr>
          <w:rFonts w:ascii="Times New Roman" w:hAnsi="Times New Roman"/>
          <w:b/>
          <w:sz w:val="28"/>
          <w:szCs w:val="28"/>
        </w:rPr>
        <w:t>Профессиональный цикл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Профессиональный цикл представлен профессиональными модулями ПМ.01 </w:t>
      </w:r>
      <w:r w:rsidRPr="000C0B83">
        <w:rPr>
          <w:rFonts w:ascii="Times New Roman" w:hAnsi="Times New Roman"/>
          <w:sz w:val="28"/>
          <w:szCs w:val="28"/>
        </w:rPr>
        <w:t xml:space="preserve">Производственная деятельность на предприятиях общественного </w:t>
      </w:r>
      <w:r w:rsidRPr="000C0B83">
        <w:rPr>
          <w:rFonts w:ascii="Times New Roman" w:hAnsi="Times New Roman"/>
          <w:sz w:val="28"/>
          <w:szCs w:val="28"/>
        </w:rPr>
        <w:lastRenderedPageBreak/>
        <w:t>питания</w:t>
      </w:r>
      <w:r>
        <w:rPr>
          <w:rFonts w:ascii="Times New Roman" w:hAnsi="Times New Roman"/>
          <w:sz w:val="28"/>
          <w:szCs w:val="28"/>
        </w:rPr>
        <w:t xml:space="preserve">, ПМ.02 </w:t>
      </w:r>
      <w:r w:rsidRPr="000C0B83">
        <w:rPr>
          <w:rFonts w:ascii="Times New Roman" w:hAnsi="Times New Roman"/>
          <w:sz w:val="28"/>
          <w:szCs w:val="28"/>
        </w:rPr>
        <w:t>Комплектование обедов на линии раздачи</w:t>
      </w:r>
      <w:r>
        <w:rPr>
          <w:rFonts w:ascii="Times New Roman" w:hAnsi="Times New Roman"/>
          <w:sz w:val="28"/>
          <w:szCs w:val="28"/>
        </w:rPr>
        <w:t xml:space="preserve"> и составляет 1612 часов. </w:t>
      </w:r>
      <w:r w:rsidRPr="000C0B83">
        <w:rPr>
          <w:rFonts w:ascii="Times New Roman" w:hAnsi="Times New Roman"/>
          <w:sz w:val="28"/>
          <w:szCs w:val="28"/>
        </w:rPr>
        <w:t xml:space="preserve">При реализации </w:t>
      </w:r>
      <w:r>
        <w:rPr>
          <w:rFonts w:ascii="Times New Roman" w:hAnsi="Times New Roman"/>
          <w:sz w:val="28"/>
          <w:szCs w:val="28"/>
        </w:rPr>
        <w:t>адаптированной образовательной программы профессиональной подготовки</w:t>
      </w:r>
      <w:r w:rsidRPr="000C0B83">
        <w:rPr>
          <w:rFonts w:ascii="Times New Roman" w:hAnsi="Times New Roman"/>
          <w:sz w:val="28"/>
          <w:szCs w:val="28"/>
        </w:rPr>
        <w:t xml:space="preserve"> в учебном плане колледжа предусмотрены следующие виды практик: учебная и производственная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B83">
        <w:rPr>
          <w:rFonts w:ascii="Times New Roman" w:hAnsi="Times New Roman"/>
          <w:sz w:val="28"/>
          <w:szCs w:val="28"/>
        </w:rPr>
        <w:t>Учебная практика и производственная практика проводятся колледжем при освоении обучающимися профессиональных компетенций в рамках профессиональных модулей. Учебная практика реализуется рассредоточено, чередуясь с теоретическими занятиями в рамках профессиональных модулей ПМ.01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C0B83">
        <w:rPr>
          <w:rFonts w:ascii="Times New Roman" w:hAnsi="Times New Roman"/>
          <w:sz w:val="28"/>
          <w:szCs w:val="28"/>
        </w:rPr>
        <w:t>ПМ.02.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1E9" w:rsidRPr="006211AA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B83">
        <w:rPr>
          <w:rFonts w:ascii="Times New Roman" w:hAnsi="Times New Roman"/>
          <w:sz w:val="28"/>
          <w:szCs w:val="28"/>
        </w:rPr>
        <w:t xml:space="preserve">Производственная практика реализуется концентрированно после </w:t>
      </w:r>
      <w:r w:rsidRPr="006211AA">
        <w:rPr>
          <w:rFonts w:ascii="Times New Roman" w:hAnsi="Times New Roman"/>
          <w:sz w:val="28"/>
          <w:szCs w:val="28"/>
        </w:rPr>
        <w:t>освоения каждого модуля. Формой отчетности по учебной и производственной практикам является зачет с оценкой. Производственная практика проводится в организациях, направление деятельности которых соответствует профилю подготовки обучающихся</w:t>
      </w:r>
      <w:r>
        <w:rPr>
          <w:rFonts w:ascii="Times New Roman" w:hAnsi="Times New Roman"/>
          <w:sz w:val="28"/>
          <w:szCs w:val="28"/>
        </w:rPr>
        <w:t>, и может проводиться по месту учебы.</w:t>
      </w:r>
    </w:p>
    <w:p w:rsidR="00BE71E9" w:rsidRPr="000C0B83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11AA">
        <w:rPr>
          <w:rFonts w:ascii="Times New Roman" w:hAnsi="Times New Roman"/>
          <w:sz w:val="28"/>
          <w:szCs w:val="28"/>
        </w:rPr>
        <w:t>Аттестация по итогам производственной практики проводится на основании результатов, подтвержденных дневником производственной практики, отчетом и аттестационным листом.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0B83">
        <w:rPr>
          <w:rFonts w:ascii="Times New Roman" w:hAnsi="Times New Roman"/>
          <w:sz w:val="28"/>
          <w:szCs w:val="28"/>
        </w:rPr>
        <w:t xml:space="preserve">Оценка качества освоения основной профессиональной образовательной программы включает текущий контроль знаний, промежуточную </w:t>
      </w:r>
      <w:r>
        <w:rPr>
          <w:rFonts w:ascii="Times New Roman" w:hAnsi="Times New Roman"/>
          <w:sz w:val="28"/>
          <w:szCs w:val="28"/>
        </w:rPr>
        <w:t>аттестацию и квалификационный экзамен</w:t>
      </w:r>
      <w:r w:rsidRPr="000C0B83">
        <w:rPr>
          <w:rFonts w:ascii="Times New Roman" w:hAnsi="Times New Roman"/>
          <w:sz w:val="28"/>
          <w:szCs w:val="28"/>
        </w:rPr>
        <w:t>.</w:t>
      </w:r>
    </w:p>
    <w:p w:rsidR="00BE71E9" w:rsidRPr="00676C01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C01">
        <w:rPr>
          <w:rFonts w:ascii="Times New Roman" w:hAnsi="Times New Roman"/>
          <w:sz w:val="28"/>
          <w:szCs w:val="28"/>
        </w:rPr>
        <w:t xml:space="preserve">На основании п.3 ст. 28 ФЗ «Об образовании в Российской Федерации» конкретные формы и процедуры текущего контроля знаний, промежуточной аттестации по каждой дисциплине и профессиональному модулю разрабатываются ТОГАПОУ «Многопрофильный колледж имени И.Т. Карасева» самостоятельно и доводятся до сведения обучающихся в течение первых двух месяцев от начала обучения. 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6C01">
        <w:rPr>
          <w:rFonts w:ascii="Times New Roman" w:hAnsi="Times New Roman"/>
          <w:sz w:val="28"/>
          <w:szCs w:val="28"/>
        </w:rPr>
        <w:t xml:space="preserve">В структуре промежуточной аттестации количество предусмотренных экзаменов не превышает 8 экзаменов в учебном году. Промежуточная аттестация включает 4 экзамена по общеобразовательным дисциплинам, 2 экзамена по междисциплинарным курсам и </w:t>
      </w:r>
      <w:r>
        <w:rPr>
          <w:rFonts w:ascii="Times New Roman" w:hAnsi="Times New Roman"/>
          <w:sz w:val="28"/>
          <w:szCs w:val="28"/>
        </w:rPr>
        <w:t>2</w:t>
      </w:r>
      <w:r w:rsidRPr="00676C01">
        <w:rPr>
          <w:rFonts w:ascii="Times New Roman" w:hAnsi="Times New Roman"/>
          <w:sz w:val="28"/>
          <w:szCs w:val="28"/>
        </w:rPr>
        <w:t xml:space="preserve"> экзамена (квалификационных) по профессиональным модулям.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дисциплинам адаптивного цикла предусмотрена промежуточная аттестация в форме зачета. </w:t>
      </w:r>
      <w:r w:rsidRPr="00676C01">
        <w:rPr>
          <w:rFonts w:ascii="Times New Roman" w:hAnsi="Times New Roman"/>
          <w:sz w:val="28"/>
          <w:szCs w:val="28"/>
        </w:rPr>
        <w:t xml:space="preserve">По остальным дисциплинам и междисциплинарным курсам предусмотрена промежуточная аттестация в форме </w:t>
      </w:r>
      <w:r>
        <w:rPr>
          <w:rFonts w:ascii="Times New Roman" w:hAnsi="Times New Roman"/>
          <w:sz w:val="28"/>
          <w:szCs w:val="28"/>
        </w:rPr>
        <w:t xml:space="preserve">дифференцированного </w:t>
      </w:r>
      <w:r w:rsidRPr="00676C01">
        <w:rPr>
          <w:rFonts w:ascii="Times New Roman" w:hAnsi="Times New Roman"/>
          <w:sz w:val="28"/>
          <w:szCs w:val="28"/>
        </w:rPr>
        <w:t>зачета, при этом количество зачетов не прев</w:t>
      </w:r>
      <w:r>
        <w:rPr>
          <w:rFonts w:ascii="Times New Roman" w:hAnsi="Times New Roman"/>
          <w:sz w:val="28"/>
          <w:szCs w:val="28"/>
        </w:rPr>
        <w:t>ышает 10 в учебном году</w:t>
      </w:r>
      <w:r w:rsidRPr="00676C0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7E7">
        <w:rPr>
          <w:rFonts w:ascii="Times New Roman" w:hAnsi="Times New Roman"/>
          <w:sz w:val="28"/>
          <w:szCs w:val="28"/>
        </w:rPr>
        <w:t>Промежуточная аттестация в форме зачета проводится за счет часов, отведенных на освоение соответствующей учебной дисциплины, междисциплинарного курса, практики в размере 1-2 академических часов</w:t>
      </w:r>
      <w:r>
        <w:rPr>
          <w:rFonts w:ascii="Times New Roman" w:hAnsi="Times New Roman"/>
          <w:sz w:val="28"/>
          <w:szCs w:val="28"/>
        </w:rPr>
        <w:t>. На проведение экзамена и экзамена квалификационного выделяются отдельные дни, свободные от учебных занятий.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57E7">
        <w:rPr>
          <w:rFonts w:ascii="Times New Roman" w:hAnsi="Times New Roman"/>
          <w:sz w:val="28"/>
          <w:szCs w:val="28"/>
        </w:rPr>
        <w:t xml:space="preserve">Система оценок включает следующие оценки: 5 («отлично»), 4 («хорошо»), 3 («удовлетворительно»), 2 («неудовлетворительно»), 1 </w:t>
      </w:r>
      <w:r w:rsidRPr="000657E7">
        <w:rPr>
          <w:rFonts w:ascii="Times New Roman" w:hAnsi="Times New Roman"/>
          <w:sz w:val="28"/>
          <w:szCs w:val="28"/>
        </w:rPr>
        <w:lastRenderedPageBreak/>
        <w:t>(«неудовлетворительно»). Оценка освоения профессионального модуля формулируется как ВПД «освоен»</w:t>
      </w:r>
      <w:proofErr w:type="gramStart"/>
      <w:r w:rsidRPr="000657E7">
        <w:rPr>
          <w:rFonts w:ascii="Times New Roman" w:hAnsi="Times New Roman"/>
          <w:sz w:val="28"/>
          <w:szCs w:val="28"/>
        </w:rPr>
        <w:t>/«</w:t>
      </w:r>
      <w:proofErr w:type="gramEnd"/>
      <w:r w:rsidRPr="000657E7">
        <w:rPr>
          <w:rFonts w:ascii="Times New Roman" w:hAnsi="Times New Roman"/>
          <w:sz w:val="28"/>
          <w:szCs w:val="28"/>
        </w:rPr>
        <w:t>не освоен».</w:t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Итоговая аттестация составляет 1 неделю и включает квалификационный экзамен </w:t>
      </w:r>
      <w:r w:rsidRPr="000657E7">
        <w:rPr>
          <w:rFonts w:ascii="Times New Roman" w:hAnsi="Times New Roman"/>
          <w:sz w:val="28"/>
          <w:szCs w:val="28"/>
        </w:rPr>
        <w:t xml:space="preserve">с присвоением квалификации по профессии рабочего, должности служащего </w:t>
      </w:r>
      <w:r>
        <w:rPr>
          <w:rFonts w:ascii="Times New Roman" w:hAnsi="Times New Roman"/>
          <w:sz w:val="28"/>
          <w:szCs w:val="28"/>
        </w:rPr>
        <w:t>и</w:t>
      </w:r>
      <w:r w:rsidRPr="000657E7">
        <w:rPr>
          <w:rFonts w:ascii="Times New Roman" w:hAnsi="Times New Roman"/>
          <w:sz w:val="28"/>
          <w:szCs w:val="28"/>
        </w:rPr>
        <w:t xml:space="preserve"> выдачей свидетельства о профессии рабочего, должности служащего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BE71E9" w:rsidRDefault="00BE71E9" w:rsidP="00BE71E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71E9" w:rsidRDefault="00BE71E9" w:rsidP="00BE71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  <w:sectPr w:rsidR="00BE71E9" w:rsidSect="00D868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1E9" w:rsidRDefault="00BE71E9" w:rsidP="00BE7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0A29">
        <w:rPr>
          <w:rFonts w:ascii="Times New Roman" w:hAnsi="Times New Roman" w:cs="Times New Roman"/>
          <w:b/>
        </w:rPr>
        <w:lastRenderedPageBreak/>
        <w:t>Календарный учебный график реализации</w:t>
      </w:r>
      <w:r w:rsidRPr="00FF0A29">
        <w:rPr>
          <w:rFonts w:ascii="Times New Roman" w:hAnsi="Times New Roman" w:cs="Times New Roman"/>
          <w:b/>
          <w:caps/>
        </w:rPr>
        <w:t xml:space="preserve"> </w:t>
      </w:r>
      <w:r w:rsidRPr="00FF0A29">
        <w:rPr>
          <w:rFonts w:ascii="Times New Roman" w:hAnsi="Times New Roman" w:cs="Times New Roman"/>
          <w:b/>
        </w:rPr>
        <w:t>адаптированной образовательной программы профессионального обучения</w:t>
      </w:r>
    </w:p>
    <w:p w:rsidR="00BE71E9" w:rsidRPr="00FF0A29" w:rsidRDefault="00BE71E9" w:rsidP="00BE71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F0A29">
        <w:rPr>
          <w:rFonts w:ascii="Times New Roman" w:hAnsi="Times New Roman" w:cs="Times New Roman"/>
          <w:b/>
        </w:rPr>
        <w:t xml:space="preserve">по профессии </w:t>
      </w:r>
      <w:r w:rsidRPr="00FF0A29">
        <w:rPr>
          <w:rFonts w:ascii="Times New Roman" w:hAnsi="Times New Roman"/>
          <w:b/>
        </w:rPr>
        <w:t>13249 Кухонный рабочий</w:t>
      </w:r>
      <w:r w:rsidR="008A6B9E">
        <w:rPr>
          <w:rFonts w:ascii="Times New Roman" w:hAnsi="Times New Roman" w:cs="Times New Roman"/>
          <w:b/>
        </w:rPr>
        <w:t>, 2022-2024</w:t>
      </w:r>
      <w:r w:rsidRPr="00FF0A29">
        <w:rPr>
          <w:rFonts w:ascii="Times New Roman" w:hAnsi="Times New Roman" w:cs="Times New Roman"/>
          <w:b/>
        </w:rPr>
        <w:t xml:space="preserve"> уч. год</w:t>
      </w:r>
    </w:p>
    <w:tbl>
      <w:tblPr>
        <w:tblW w:w="1469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BE71E9" w:rsidRPr="00FF0A29" w:rsidTr="00D86871">
        <w:trPr>
          <w:trHeight w:val="375"/>
        </w:trPr>
        <w:tc>
          <w:tcPr>
            <w:tcW w:w="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1" w:name="OLE_LINK1"/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Курс</w:t>
            </w:r>
          </w:p>
        </w:tc>
        <w:tc>
          <w:tcPr>
            <w:tcW w:w="1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1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138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110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1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1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май</w:t>
            </w:r>
          </w:p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июнь</w:t>
            </w:r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июль</w:t>
            </w:r>
          </w:p>
        </w:tc>
        <w:tc>
          <w:tcPr>
            <w:tcW w:w="1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август</w:t>
            </w:r>
          </w:p>
        </w:tc>
      </w:tr>
      <w:tr w:rsidR="00D323E2" w:rsidRPr="00FF0A29" w:rsidTr="00D86871">
        <w:trPr>
          <w:cantSplit/>
          <w:trHeight w:val="1134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sz w:val="18"/>
                <w:szCs w:val="18"/>
              </w:rPr>
              <w:t>18-19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E71E9" w:rsidRPr="00FF0A29" w:rsidRDefault="00BE71E9" w:rsidP="008A6B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D323E2" w:rsidRPr="00FF0A29" w:rsidTr="00D86871">
        <w:trPr>
          <w:trHeight w:val="930"/>
        </w:trPr>
        <w:tc>
          <w:tcPr>
            <w:tcW w:w="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01-07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15 -21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29 -05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06-12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13-19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20-26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27-02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03-09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10-16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17-23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24-30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01-07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22-29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30-31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01-14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29-04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05-11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26-04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05-11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26-01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02-08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09-15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16-22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23-29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30-06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07-13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14-20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21-27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28-03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04-10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11-17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18-24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01-07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08-14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15-21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22-28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29-04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05-11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12-18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19-25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26-31</w:t>
            </w:r>
          </w:p>
        </w:tc>
      </w:tr>
      <w:tr w:rsidR="00D323E2" w:rsidRPr="00FF0A29" w:rsidTr="00D86871">
        <w:trPr>
          <w:cantSplit/>
          <w:trHeight w:val="1134"/>
        </w:trPr>
        <w:tc>
          <w:tcPr>
            <w:tcW w:w="3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курс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5B3D7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F497A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5F497A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5F497A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D323E2" w:rsidRPr="00FF0A29" w:rsidTr="00D86871">
        <w:trPr>
          <w:gridAfter w:val="2"/>
          <w:wAfter w:w="552" w:type="dxa"/>
          <w:cantSplit/>
          <w:trHeight w:val="1134"/>
        </w:trPr>
        <w:tc>
          <w:tcPr>
            <w:tcW w:w="3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FF0A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курс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60497B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2уп/3то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textDirection w:val="btLr"/>
            <w:vAlign w:val="center"/>
            <w:hideMark/>
          </w:tcPr>
          <w:p w:rsidR="00BE71E9" w:rsidRPr="00FF0A29" w:rsidRDefault="00BE71E9" w:rsidP="008A6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0A29">
              <w:rPr>
                <w:rFonts w:ascii="Times New Roman" w:hAnsi="Times New Roman" w:cs="Times New Roman"/>
                <w:sz w:val="20"/>
                <w:szCs w:val="20"/>
              </w:rPr>
              <w:t>ИА</w:t>
            </w: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1E9" w:rsidRPr="00FF0A29" w:rsidRDefault="00BE71E9" w:rsidP="008A6B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1"/>
    </w:tbl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b/>
          <w:szCs w:val="28"/>
        </w:rPr>
      </w:pPr>
      <w:r w:rsidRPr="00FF0A29">
        <w:rPr>
          <w:rFonts w:ascii="Times New Roman" w:hAnsi="Times New Roman" w:cs="Times New Roman"/>
          <w:b/>
          <w:szCs w:val="28"/>
        </w:rPr>
        <w:t xml:space="preserve">Условные обозначения: 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УП –  количество дней практики в неделю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ТО – теоретическое обучение, количество дней в неделю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К – каникулы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ПП – производственная практика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ПА – промежуточная аттестация</w:t>
      </w:r>
    </w:p>
    <w:p w:rsidR="00BE71E9" w:rsidRPr="00FF0A29" w:rsidRDefault="00BE71E9" w:rsidP="00BE71E9">
      <w:pPr>
        <w:spacing w:after="0"/>
        <w:rPr>
          <w:rFonts w:ascii="Times New Roman" w:hAnsi="Times New Roman" w:cs="Times New Roman"/>
          <w:szCs w:val="28"/>
        </w:rPr>
      </w:pPr>
      <w:r w:rsidRPr="00FF0A29">
        <w:rPr>
          <w:rFonts w:ascii="Times New Roman" w:hAnsi="Times New Roman" w:cs="Times New Roman"/>
          <w:szCs w:val="28"/>
        </w:rPr>
        <w:t>ИА – Итоговая аттестация</w:t>
      </w:r>
    </w:p>
    <w:p w:rsidR="005C272C" w:rsidRPr="00815036" w:rsidRDefault="005C272C" w:rsidP="00BE71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272C" w:rsidRPr="00815036" w:rsidSect="00BE71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B6" w:rsidRDefault="00DA30B6">
      <w:pPr>
        <w:spacing w:after="0" w:line="240" w:lineRule="auto"/>
      </w:pPr>
      <w:r>
        <w:separator/>
      </w:r>
    </w:p>
  </w:endnote>
  <w:endnote w:type="continuationSeparator" w:id="0">
    <w:p w:rsidR="00DA30B6" w:rsidRDefault="00DA3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71" w:rsidRDefault="00D86871" w:rsidP="00D86871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86871" w:rsidRDefault="00D8687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71" w:rsidRDefault="00D8687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B6" w:rsidRDefault="00DA30B6">
      <w:pPr>
        <w:spacing w:after="0" w:line="240" w:lineRule="auto"/>
      </w:pPr>
      <w:r>
        <w:separator/>
      </w:r>
    </w:p>
  </w:footnote>
  <w:footnote w:type="continuationSeparator" w:id="0">
    <w:p w:rsidR="00DA30B6" w:rsidRDefault="00DA3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71" w:rsidRDefault="00D86871" w:rsidP="00D8687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D86871" w:rsidRDefault="00D868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871" w:rsidRDefault="00D86871" w:rsidP="00D86871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1D5"/>
    <w:multiLevelType w:val="hybridMultilevel"/>
    <w:tmpl w:val="7CC4F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A88"/>
    <w:multiLevelType w:val="multilevel"/>
    <w:tmpl w:val="1592D5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329120DC"/>
    <w:multiLevelType w:val="hybridMultilevel"/>
    <w:tmpl w:val="344C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D0241"/>
    <w:multiLevelType w:val="multilevel"/>
    <w:tmpl w:val="28F2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985F7F"/>
    <w:multiLevelType w:val="multilevel"/>
    <w:tmpl w:val="146CBD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9656974"/>
    <w:multiLevelType w:val="hybridMultilevel"/>
    <w:tmpl w:val="AD5E655C"/>
    <w:lvl w:ilvl="0" w:tplc="BA562B2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8306C"/>
    <w:multiLevelType w:val="multilevel"/>
    <w:tmpl w:val="989AD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6"/>
    <w:rsid w:val="0003071E"/>
    <w:rsid w:val="000945FC"/>
    <w:rsid w:val="000B673F"/>
    <w:rsid w:val="000C5A47"/>
    <w:rsid w:val="001B373D"/>
    <w:rsid w:val="001F0AEA"/>
    <w:rsid w:val="001F1A39"/>
    <w:rsid w:val="002076E1"/>
    <w:rsid w:val="002720E7"/>
    <w:rsid w:val="00285962"/>
    <w:rsid w:val="002D0A8C"/>
    <w:rsid w:val="00312C77"/>
    <w:rsid w:val="003262C1"/>
    <w:rsid w:val="00355DFB"/>
    <w:rsid w:val="003B2439"/>
    <w:rsid w:val="004500AB"/>
    <w:rsid w:val="0045440A"/>
    <w:rsid w:val="0048650E"/>
    <w:rsid w:val="00511CAF"/>
    <w:rsid w:val="00561A82"/>
    <w:rsid w:val="00563847"/>
    <w:rsid w:val="00567B6B"/>
    <w:rsid w:val="00582B8E"/>
    <w:rsid w:val="005A12B9"/>
    <w:rsid w:val="005B5C42"/>
    <w:rsid w:val="005C272C"/>
    <w:rsid w:val="006353BD"/>
    <w:rsid w:val="00683430"/>
    <w:rsid w:val="00684212"/>
    <w:rsid w:val="006F3FCC"/>
    <w:rsid w:val="007928B9"/>
    <w:rsid w:val="007B0FE5"/>
    <w:rsid w:val="007D0662"/>
    <w:rsid w:val="007E2FB8"/>
    <w:rsid w:val="008061C9"/>
    <w:rsid w:val="00815036"/>
    <w:rsid w:val="00854FD9"/>
    <w:rsid w:val="00864BFD"/>
    <w:rsid w:val="00872C0A"/>
    <w:rsid w:val="0088372C"/>
    <w:rsid w:val="008A6B9E"/>
    <w:rsid w:val="008D601D"/>
    <w:rsid w:val="008E46C2"/>
    <w:rsid w:val="00907DFC"/>
    <w:rsid w:val="0095241E"/>
    <w:rsid w:val="009527CD"/>
    <w:rsid w:val="00974000"/>
    <w:rsid w:val="00974525"/>
    <w:rsid w:val="00996913"/>
    <w:rsid w:val="009A1802"/>
    <w:rsid w:val="00A06B1B"/>
    <w:rsid w:val="00A22BE8"/>
    <w:rsid w:val="00A25A67"/>
    <w:rsid w:val="00A265E1"/>
    <w:rsid w:val="00A75323"/>
    <w:rsid w:val="00AB7F92"/>
    <w:rsid w:val="00AD65F0"/>
    <w:rsid w:val="00B26FC8"/>
    <w:rsid w:val="00B31A3E"/>
    <w:rsid w:val="00BE71E9"/>
    <w:rsid w:val="00BF4364"/>
    <w:rsid w:val="00C40231"/>
    <w:rsid w:val="00C66B37"/>
    <w:rsid w:val="00C91D5B"/>
    <w:rsid w:val="00CA0C74"/>
    <w:rsid w:val="00CD1327"/>
    <w:rsid w:val="00CD5D54"/>
    <w:rsid w:val="00D21EBD"/>
    <w:rsid w:val="00D323E2"/>
    <w:rsid w:val="00D8051C"/>
    <w:rsid w:val="00D86871"/>
    <w:rsid w:val="00DA30B6"/>
    <w:rsid w:val="00DB4A2C"/>
    <w:rsid w:val="00E256D9"/>
    <w:rsid w:val="00E31CEF"/>
    <w:rsid w:val="00E35512"/>
    <w:rsid w:val="00EB0E1F"/>
    <w:rsid w:val="00EC5151"/>
    <w:rsid w:val="00F06B0A"/>
    <w:rsid w:val="00F12760"/>
    <w:rsid w:val="00F42F9A"/>
    <w:rsid w:val="00F9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0020C"/>
  <w15:docId w15:val="{FA939544-AD99-4799-9660-A0981A6B7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036"/>
    <w:pPr>
      <w:ind w:left="720"/>
      <w:contextualSpacing/>
    </w:pPr>
  </w:style>
  <w:style w:type="table" w:styleId="a4">
    <w:name w:val="Table Grid"/>
    <w:basedOn w:val="a1"/>
    <w:uiPriority w:val="59"/>
    <w:rsid w:val="00B3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A06B1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9527C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27CD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</w:rPr>
  </w:style>
  <w:style w:type="paragraph" w:styleId="a5">
    <w:name w:val="Normal (Web)"/>
    <w:basedOn w:val="a"/>
    <w:uiPriority w:val="99"/>
    <w:unhideWhenUsed/>
    <w:rsid w:val="00BE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71E9"/>
  </w:style>
  <w:style w:type="paragraph" w:styleId="a7">
    <w:name w:val="header"/>
    <w:basedOn w:val="a"/>
    <w:link w:val="a8"/>
    <w:rsid w:val="00BE7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BE71E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rsid w:val="00BE71E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rsid w:val="00BE71E9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28157-35FE-413B-A35A-6FE2878D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39</Pages>
  <Words>9920</Words>
  <Characters>56548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ТОТ</cp:lastModifiedBy>
  <cp:revision>13</cp:revision>
  <dcterms:created xsi:type="dcterms:W3CDTF">2022-10-12T18:51:00Z</dcterms:created>
  <dcterms:modified xsi:type="dcterms:W3CDTF">2022-10-14T07:50:00Z</dcterms:modified>
</cp:coreProperties>
</file>